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2F" w:rsidRDefault="00D9182F" w:rsidP="00D9182F">
      <w:pPr>
        <w:pStyle w:val="ac"/>
        <w:jc w:val="center"/>
      </w:pPr>
      <w:r>
        <w:t xml:space="preserve">МУНИЦИПАЛЬНОЕ БЮДЖЕТНОЕ </w:t>
      </w:r>
      <w:r w:rsidRPr="00816A9A">
        <w:t>ОБЩЕОБРАЗОВАТЕЛЬНОЕ УЧРЕЖДЕНИЕ</w:t>
      </w:r>
    </w:p>
    <w:p w:rsidR="00D9182F" w:rsidRPr="00816A9A" w:rsidRDefault="00D9182F" w:rsidP="00D9182F">
      <w:pPr>
        <w:pStyle w:val="ac"/>
        <w:jc w:val="center"/>
      </w:pPr>
      <w:r>
        <w:t xml:space="preserve">«СРЕДНЯЯ </w:t>
      </w:r>
      <w:r w:rsidRPr="00816A9A">
        <w:t>ОБЩЕОБРАЗОВАТЕЛЬНАЯ ШКОЛА №39» ГОРОДА КИРОВА</w:t>
      </w:r>
    </w:p>
    <w:p w:rsidR="00D9182F" w:rsidRPr="000C3DBB" w:rsidRDefault="00D9182F" w:rsidP="00D9182F">
      <w:pPr>
        <w:tabs>
          <w:tab w:val="left" w:pos="0"/>
        </w:tabs>
        <w:ind w:firstLine="6096"/>
        <w:jc w:val="right"/>
        <w:rPr>
          <w:sz w:val="26"/>
          <w:szCs w:val="26"/>
        </w:rPr>
      </w:pPr>
    </w:p>
    <w:tbl>
      <w:tblPr>
        <w:tblW w:w="3333" w:type="pct"/>
        <w:tblInd w:w="3489" w:type="dxa"/>
        <w:tblLook w:val="04A0"/>
      </w:tblPr>
      <w:tblGrid>
        <w:gridCol w:w="3190"/>
        <w:gridCol w:w="3190"/>
      </w:tblGrid>
      <w:tr w:rsidR="00D9182F" w:rsidRPr="002314BB" w:rsidTr="00AF4A6D">
        <w:tc>
          <w:tcPr>
            <w:tcW w:w="2500" w:type="pct"/>
          </w:tcPr>
          <w:p w:rsidR="00D9182F" w:rsidRPr="000C3DBB" w:rsidRDefault="00D9182F" w:rsidP="00AF4A6D">
            <w:pPr>
              <w:tabs>
                <w:tab w:val="left" w:pos="0"/>
              </w:tabs>
            </w:pPr>
            <w:r w:rsidRPr="000C3DBB">
              <w:t>УТВЕРЖДАЮ</w:t>
            </w:r>
          </w:p>
          <w:p w:rsidR="00D9182F" w:rsidRPr="000C3DBB" w:rsidRDefault="00D9182F" w:rsidP="00AF4A6D">
            <w:pPr>
              <w:tabs>
                <w:tab w:val="left" w:pos="0"/>
              </w:tabs>
              <w:spacing w:before="120"/>
            </w:pPr>
            <w:r w:rsidRPr="000C3DBB">
              <w:t>директ</w:t>
            </w:r>
            <w:r>
              <w:t>ор ОУ __________/</w:t>
            </w:r>
            <w:proofErr w:type="spellStart"/>
            <w:r>
              <w:t>И.Н.Бабинцева</w:t>
            </w:r>
            <w:proofErr w:type="spellEnd"/>
          </w:p>
          <w:p w:rsidR="00D9182F" w:rsidRPr="000C3DBB" w:rsidRDefault="00D9182F" w:rsidP="00AF4A6D">
            <w:pPr>
              <w:tabs>
                <w:tab w:val="left" w:pos="0"/>
              </w:tabs>
              <w:spacing w:before="120"/>
            </w:pPr>
            <w:r w:rsidRPr="000C3DBB">
              <w:t xml:space="preserve">приказ № _________ </w:t>
            </w:r>
            <w:r w:rsidRPr="000C3DBB">
              <w:br/>
              <w:t>от «</w:t>
            </w:r>
            <w:r>
              <w:t xml:space="preserve">    » сентября  2018</w:t>
            </w:r>
            <w:r w:rsidRPr="000C3DBB">
              <w:t xml:space="preserve"> г.</w:t>
            </w:r>
          </w:p>
          <w:p w:rsidR="00D9182F" w:rsidRPr="000C3DBB" w:rsidRDefault="00D9182F" w:rsidP="00AF4A6D">
            <w:pPr>
              <w:tabs>
                <w:tab w:val="left" w:pos="0"/>
              </w:tabs>
            </w:pPr>
          </w:p>
        </w:tc>
        <w:tc>
          <w:tcPr>
            <w:tcW w:w="2500" w:type="pct"/>
          </w:tcPr>
          <w:p w:rsidR="00D9182F" w:rsidRPr="000C3DBB" w:rsidRDefault="00D9182F" w:rsidP="00AF4A6D">
            <w:pPr>
              <w:tabs>
                <w:tab w:val="left" w:pos="163"/>
              </w:tabs>
              <w:ind w:left="21"/>
              <w:jc w:val="both"/>
            </w:pPr>
            <w:r w:rsidRPr="000C3DBB">
              <w:t>СОГЛАСОВАНО</w:t>
            </w:r>
          </w:p>
          <w:p w:rsidR="00D9182F" w:rsidRPr="000C3DBB" w:rsidRDefault="00D9182F" w:rsidP="00AF4A6D">
            <w:pPr>
              <w:tabs>
                <w:tab w:val="left" w:pos="163"/>
              </w:tabs>
              <w:ind w:left="21"/>
              <w:jc w:val="both"/>
            </w:pPr>
            <w:r w:rsidRPr="000C3DBB">
              <w:t>зам. директора по УВР</w:t>
            </w:r>
          </w:p>
          <w:p w:rsidR="00D9182F" w:rsidRPr="000C3DBB" w:rsidRDefault="00D9182F" w:rsidP="00AF4A6D">
            <w:pPr>
              <w:tabs>
                <w:tab w:val="left" w:pos="163"/>
              </w:tabs>
              <w:spacing w:before="120"/>
              <w:ind w:left="21"/>
              <w:jc w:val="both"/>
            </w:pPr>
            <w:r>
              <w:t xml:space="preserve">__________/ </w:t>
            </w:r>
            <w:proofErr w:type="spellStart"/>
            <w:r>
              <w:t>Е.Н.Кочурова</w:t>
            </w:r>
            <w:proofErr w:type="spellEnd"/>
          </w:p>
          <w:p w:rsidR="00D9182F" w:rsidRPr="000C3DBB" w:rsidRDefault="00D9182F" w:rsidP="00AF4A6D">
            <w:pPr>
              <w:tabs>
                <w:tab w:val="left" w:pos="163"/>
              </w:tabs>
              <w:spacing w:before="120"/>
              <w:ind w:left="21"/>
              <w:jc w:val="both"/>
            </w:pPr>
            <w:r w:rsidRPr="000C3DBB">
              <w:t>«</w:t>
            </w:r>
            <w:r>
              <w:t xml:space="preserve">   </w:t>
            </w:r>
            <w:r w:rsidRPr="000C3DBB">
              <w:t>» август</w:t>
            </w:r>
            <w:r>
              <w:t>а 2018</w:t>
            </w:r>
            <w:r w:rsidRPr="000C3DBB">
              <w:t xml:space="preserve"> г.</w:t>
            </w:r>
          </w:p>
          <w:p w:rsidR="00D9182F" w:rsidRPr="000C3DBB" w:rsidRDefault="00D9182F" w:rsidP="00AF4A6D">
            <w:pPr>
              <w:tabs>
                <w:tab w:val="left" w:pos="163"/>
              </w:tabs>
            </w:pPr>
          </w:p>
        </w:tc>
      </w:tr>
    </w:tbl>
    <w:p w:rsidR="00D9182F" w:rsidRPr="000C3DBB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Pr="000C3DBB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Pr="000C3DBB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Pr="000C3DBB" w:rsidRDefault="00D9182F" w:rsidP="00D9182F">
      <w:pPr>
        <w:tabs>
          <w:tab w:val="left" w:pos="0"/>
        </w:tabs>
        <w:rPr>
          <w:sz w:val="28"/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b/>
          <w:sz w:val="28"/>
          <w:szCs w:val="28"/>
        </w:rPr>
      </w:pPr>
      <w:r w:rsidRPr="00A92EC8">
        <w:rPr>
          <w:b/>
          <w:sz w:val="28"/>
          <w:szCs w:val="28"/>
        </w:rPr>
        <w:t xml:space="preserve">РАБОЧАЯ ПРОГРАММА </w:t>
      </w:r>
    </w:p>
    <w:p w:rsidR="00D9182F" w:rsidRPr="008F4198" w:rsidRDefault="00D9182F" w:rsidP="00D9182F">
      <w:pPr>
        <w:tabs>
          <w:tab w:val="left" w:pos="0"/>
        </w:tabs>
        <w:jc w:val="center"/>
        <w:rPr>
          <w:b/>
          <w:sz w:val="28"/>
          <w:szCs w:val="28"/>
        </w:rPr>
      </w:pPr>
      <w:r w:rsidRPr="00A92EC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АНГЛИЙСКОМУ ЯЗЫКУ</w:t>
      </w:r>
    </w:p>
    <w:p w:rsidR="00D9182F" w:rsidRPr="00A92EC8" w:rsidRDefault="00D9182F" w:rsidP="00D9182F">
      <w:pPr>
        <w:tabs>
          <w:tab w:val="left" w:pos="0"/>
        </w:tabs>
        <w:jc w:val="center"/>
        <w:rPr>
          <w:b/>
          <w:sz w:val="28"/>
          <w:szCs w:val="28"/>
        </w:rPr>
      </w:pPr>
      <w:r w:rsidRPr="00A92EC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6а, 6б </w:t>
      </w:r>
      <w:r w:rsidRPr="00A92EC8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ов</w:t>
      </w:r>
      <w:r w:rsidRPr="00A92EC8">
        <w:rPr>
          <w:b/>
          <w:sz w:val="28"/>
          <w:szCs w:val="28"/>
        </w:rPr>
        <w:t xml:space="preserve"> на 2018-2019 учебный год</w:t>
      </w:r>
    </w:p>
    <w:p w:rsidR="00D9182F" w:rsidRPr="00A92EC8" w:rsidRDefault="00D9182F" w:rsidP="00D9182F">
      <w:pPr>
        <w:tabs>
          <w:tab w:val="left" w:pos="0"/>
        </w:tabs>
        <w:jc w:val="center"/>
        <w:rPr>
          <w:b/>
          <w:sz w:val="28"/>
          <w:szCs w:val="28"/>
        </w:rPr>
      </w:pPr>
      <w:r w:rsidRPr="00A92EC8">
        <w:rPr>
          <w:b/>
          <w:sz w:val="28"/>
          <w:szCs w:val="28"/>
        </w:rPr>
        <w:t>(базовый уровень)</w:t>
      </w:r>
    </w:p>
    <w:p w:rsidR="00D9182F" w:rsidRPr="00A92EC8" w:rsidRDefault="00D9182F" w:rsidP="00D9182F">
      <w:pPr>
        <w:tabs>
          <w:tab w:val="left" w:pos="0"/>
        </w:tabs>
        <w:ind w:firstLine="5103"/>
        <w:jc w:val="both"/>
        <w:rPr>
          <w:b/>
          <w:sz w:val="28"/>
          <w:szCs w:val="28"/>
        </w:rPr>
      </w:pPr>
    </w:p>
    <w:p w:rsidR="00D9182F" w:rsidRPr="000C3DBB" w:rsidRDefault="00D9182F" w:rsidP="00D9182F">
      <w:pPr>
        <w:tabs>
          <w:tab w:val="left" w:pos="0"/>
        </w:tabs>
        <w:ind w:firstLine="5103"/>
        <w:jc w:val="right"/>
        <w:rPr>
          <w:sz w:val="26"/>
          <w:szCs w:val="26"/>
        </w:rPr>
      </w:pPr>
    </w:p>
    <w:p w:rsidR="00D9182F" w:rsidRPr="000C3DBB" w:rsidRDefault="00D9182F" w:rsidP="00D9182F">
      <w:pPr>
        <w:tabs>
          <w:tab w:val="left" w:pos="0"/>
        </w:tabs>
        <w:ind w:firstLine="5103"/>
        <w:jc w:val="right"/>
        <w:rPr>
          <w:sz w:val="26"/>
          <w:szCs w:val="26"/>
        </w:rPr>
      </w:pPr>
    </w:p>
    <w:p w:rsidR="00D9182F" w:rsidRPr="000C3DBB" w:rsidRDefault="00D9182F" w:rsidP="00D9182F">
      <w:pPr>
        <w:tabs>
          <w:tab w:val="left" w:pos="0"/>
        </w:tabs>
        <w:ind w:firstLine="5103"/>
        <w:jc w:val="right"/>
        <w:rPr>
          <w:sz w:val="26"/>
          <w:szCs w:val="26"/>
        </w:rPr>
      </w:pPr>
    </w:p>
    <w:p w:rsidR="00D9182F" w:rsidRPr="000C3DBB" w:rsidRDefault="00D9182F" w:rsidP="00D9182F">
      <w:pPr>
        <w:tabs>
          <w:tab w:val="left" w:pos="0"/>
        </w:tabs>
        <w:ind w:firstLine="5103"/>
        <w:jc w:val="right"/>
        <w:rPr>
          <w:sz w:val="26"/>
          <w:szCs w:val="26"/>
        </w:rPr>
      </w:pPr>
    </w:p>
    <w:p w:rsidR="00D9182F" w:rsidRPr="000C3DBB" w:rsidRDefault="00D9182F" w:rsidP="00D9182F">
      <w:pPr>
        <w:tabs>
          <w:tab w:val="left" w:pos="0"/>
        </w:tabs>
        <w:ind w:firstLine="5103"/>
        <w:jc w:val="right"/>
        <w:rPr>
          <w:sz w:val="26"/>
          <w:szCs w:val="26"/>
        </w:rPr>
      </w:pPr>
    </w:p>
    <w:p w:rsidR="00D9182F" w:rsidRPr="000C3DBB" w:rsidRDefault="00D9182F" w:rsidP="00D9182F">
      <w:pPr>
        <w:tabs>
          <w:tab w:val="left" w:pos="0"/>
        </w:tabs>
        <w:ind w:firstLine="5103"/>
        <w:jc w:val="right"/>
        <w:rPr>
          <w:sz w:val="26"/>
          <w:szCs w:val="26"/>
        </w:rPr>
      </w:pPr>
    </w:p>
    <w:p w:rsidR="00D9182F" w:rsidRPr="000C3DBB" w:rsidRDefault="00D9182F" w:rsidP="00D9182F">
      <w:pPr>
        <w:tabs>
          <w:tab w:val="left" w:pos="0"/>
        </w:tabs>
        <w:ind w:firstLine="5103"/>
        <w:jc w:val="right"/>
        <w:rPr>
          <w:sz w:val="26"/>
          <w:szCs w:val="26"/>
        </w:rPr>
      </w:pPr>
    </w:p>
    <w:p w:rsidR="00D9182F" w:rsidRPr="00A92EC8" w:rsidRDefault="00D9182F" w:rsidP="00D9182F">
      <w:pPr>
        <w:tabs>
          <w:tab w:val="left" w:pos="2280"/>
        </w:tabs>
        <w:spacing w:after="120"/>
        <w:ind w:left="5529" w:hanging="284"/>
        <w:jc w:val="both"/>
        <w:rPr>
          <w:sz w:val="28"/>
          <w:szCs w:val="28"/>
        </w:rPr>
      </w:pPr>
      <w:r w:rsidRPr="00A92EC8">
        <w:rPr>
          <w:sz w:val="28"/>
          <w:szCs w:val="28"/>
        </w:rPr>
        <w:t>Составител</w:t>
      </w:r>
      <w:r>
        <w:rPr>
          <w:sz w:val="28"/>
          <w:szCs w:val="28"/>
        </w:rPr>
        <w:t>и</w:t>
      </w:r>
      <w:r w:rsidRPr="00A92EC8">
        <w:rPr>
          <w:sz w:val="28"/>
          <w:szCs w:val="28"/>
        </w:rPr>
        <w:t xml:space="preserve"> программы:</w:t>
      </w:r>
    </w:p>
    <w:p w:rsidR="00D9182F" w:rsidRPr="000C3DBB" w:rsidRDefault="00D9182F" w:rsidP="00D9182F">
      <w:pPr>
        <w:tabs>
          <w:tab w:val="left" w:pos="2280"/>
        </w:tabs>
        <w:spacing w:after="120"/>
        <w:ind w:firstLine="5245"/>
        <w:jc w:val="both"/>
        <w:rPr>
          <w:sz w:val="28"/>
          <w:szCs w:val="28"/>
        </w:rPr>
      </w:pPr>
      <w:r w:rsidRPr="000C3DBB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0C3DBB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английского языка</w:t>
      </w:r>
    </w:p>
    <w:p w:rsidR="00D9182F" w:rsidRPr="000C3DBB" w:rsidRDefault="00D9182F" w:rsidP="00D9182F">
      <w:pPr>
        <w:tabs>
          <w:tab w:val="left" w:pos="2280"/>
        </w:tabs>
        <w:spacing w:after="12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Мамаева Наталья Владимировна,</w:t>
      </w:r>
    </w:p>
    <w:p w:rsidR="00D9182F" w:rsidRPr="00496746" w:rsidRDefault="00D9182F" w:rsidP="00D9182F">
      <w:pPr>
        <w:tabs>
          <w:tab w:val="left" w:pos="0"/>
        </w:tabs>
        <w:ind w:firstLine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Ибраева</w:t>
      </w:r>
      <w:proofErr w:type="spellEnd"/>
      <w:r>
        <w:rPr>
          <w:sz w:val="28"/>
          <w:szCs w:val="28"/>
        </w:rPr>
        <w:t xml:space="preserve"> Кристина Юрьевна</w:t>
      </w:r>
    </w:p>
    <w:p w:rsidR="00D9182F" w:rsidRPr="000C3DBB" w:rsidRDefault="00D9182F" w:rsidP="00D9182F">
      <w:pPr>
        <w:tabs>
          <w:tab w:val="left" w:pos="0"/>
        </w:tabs>
        <w:jc w:val="right"/>
        <w:rPr>
          <w:sz w:val="28"/>
          <w:szCs w:val="28"/>
        </w:rPr>
      </w:pPr>
    </w:p>
    <w:p w:rsidR="00D9182F" w:rsidRPr="00D14531" w:rsidRDefault="00D9182F" w:rsidP="00D9182F">
      <w:pPr>
        <w:tabs>
          <w:tab w:val="left" w:pos="0"/>
        </w:tabs>
        <w:jc w:val="center"/>
        <w:rPr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Pr="000C3DBB" w:rsidRDefault="00D9182F" w:rsidP="00D9182F">
      <w:pPr>
        <w:tabs>
          <w:tab w:val="left" w:pos="0"/>
        </w:tabs>
        <w:jc w:val="center"/>
        <w:rPr>
          <w:sz w:val="28"/>
          <w:szCs w:val="28"/>
        </w:rPr>
      </w:pPr>
    </w:p>
    <w:p w:rsidR="00D9182F" w:rsidRDefault="00D9182F" w:rsidP="00D9182F">
      <w:pPr>
        <w:jc w:val="center"/>
        <w:rPr>
          <w:rFonts w:eastAsia="Arial Unicode MS"/>
          <w:sz w:val="28"/>
          <w:szCs w:val="28"/>
        </w:rPr>
      </w:pPr>
    </w:p>
    <w:p w:rsidR="00DA010A" w:rsidRPr="008C088E" w:rsidRDefault="00D9182F" w:rsidP="00D9182F">
      <w:pPr>
        <w:tabs>
          <w:tab w:val="left" w:pos="0"/>
          <w:tab w:val="left" w:pos="1134"/>
        </w:tabs>
        <w:spacing w:after="240" w:line="276" w:lineRule="auto"/>
        <w:mirrorIndents/>
        <w:jc w:val="center"/>
        <w:rPr>
          <w:rFonts w:eastAsia="Arial Unicode MS"/>
          <w:b/>
        </w:rPr>
      </w:pPr>
      <w:r>
        <w:rPr>
          <w:rFonts w:eastAsia="Arial Unicode MS"/>
          <w:noProof/>
          <w:sz w:val="28"/>
          <w:szCs w:val="28"/>
          <w:lang w:eastAsia="ar-SA"/>
        </w:rPr>
        <w:pict>
          <v:rect id="_x0000_s1026" style="position:absolute;left:0;text-align:left;margin-left:229.8pt;margin-top:29.45pt;width:21pt;height:21pt;z-index:251660288" stroked="f" strokecolor="blue"/>
        </w:pict>
      </w:r>
      <w:r w:rsidRPr="00A92EC8">
        <w:rPr>
          <w:rFonts w:eastAsia="Arial Unicode MS"/>
          <w:sz w:val="28"/>
          <w:szCs w:val="28"/>
        </w:rPr>
        <w:t>г. Киров – 2018</w:t>
      </w:r>
      <w:r w:rsidR="00DA010A">
        <w:rPr>
          <w:rFonts w:eastAsia="Arial Unicode MS"/>
          <w:b/>
        </w:rPr>
        <w:br w:type="page"/>
      </w:r>
      <w:r w:rsidR="00DA010A">
        <w:rPr>
          <w:rFonts w:eastAsia="Arial Unicode MS"/>
          <w:b/>
        </w:rPr>
        <w:lastRenderedPageBreak/>
        <w:t>Пояснительная записка</w:t>
      </w:r>
    </w:p>
    <w:p w:rsidR="00DA010A" w:rsidRPr="008C088E" w:rsidRDefault="00DA010A" w:rsidP="00D9182F">
      <w:pPr>
        <w:tabs>
          <w:tab w:val="left" w:pos="0"/>
          <w:tab w:val="left" w:pos="1134"/>
        </w:tabs>
        <w:spacing w:line="276" w:lineRule="auto"/>
        <w:ind w:firstLine="709"/>
        <w:contextualSpacing/>
        <w:mirrorIndents/>
        <w:jc w:val="both"/>
      </w:pPr>
      <w:proofErr w:type="gramStart"/>
      <w:r w:rsidRPr="008C088E">
        <w:rPr>
          <w:rFonts w:eastAsia="Arial Unicode MS"/>
        </w:rPr>
        <w:t xml:space="preserve">Рабочая программа по предмету английский язык, </w:t>
      </w:r>
      <w:r w:rsidRPr="008C088E">
        <w:rPr>
          <w:lang w:val="en-US"/>
        </w:rPr>
        <w:t>Spotlight</w:t>
      </w:r>
      <w:r w:rsidR="00D9182F">
        <w:t xml:space="preserve"> 6,</w:t>
      </w:r>
      <w:r w:rsidRPr="008C088E">
        <w:t xml:space="preserve"> </w:t>
      </w:r>
      <w:r w:rsidRPr="008C088E">
        <w:rPr>
          <w:rFonts w:eastAsia="Arial Unicode MS"/>
        </w:rPr>
        <w:t>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английскому языку для 6 классов (</w:t>
      </w:r>
      <w:r w:rsidRPr="008C088E">
        <w:rPr>
          <w:color w:val="000000"/>
          <w:shd w:val="clear" w:color="auto" w:fill="FFFFFF"/>
        </w:rPr>
        <w:t xml:space="preserve">Ваулина Ю.Е., </w:t>
      </w:r>
      <w:proofErr w:type="spellStart"/>
      <w:r w:rsidRPr="008C088E">
        <w:rPr>
          <w:color w:val="000000"/>
          <w:shd w:val="clear" w:color="auto" w:fill="FFFFFF"/>
        </w:rPr>
        <w:t>Джени</w:t>
      </w:r>
      <w:proofErr w:type="spellEnd"/>
      <w:r w:rsidRPr="008C088E">
        <w:rPr>
          <w:color w:val="000000"/>
          <w:shd w:val="clear" w:color="auto" w:fill="FFFFFF"/>
        </w:rPr>
        <w:t xml:space="preserve"> Дули, </w:t>
      </w:r>
      <w:proofErr w:type="spellStart"/>
      <w:r w:rsidRPr="008C088E">
        <w:rPr>
          <w:color w:val="000000"/>
          <w:shd w:val="clear" w:color="auto" w:fill="FFFFFF"/>
        </w:rPr>
        <w:t>Подоляко</w:t>
      </w:r>
      <w:proofErr w:type="spellEnd"/>
      <w:r w:rsidRPr="008C088E">
        <w:rPr>
          <w:color w:val="000000"/>
          <w:shd w:val="clear" w:color="auto" w:fill="FFFFFF"/>
        </w:rPr>
        <w:t xml:space="preserve"> О.Е., </w:t>
      </w:r>
      <w:proofErr w:type="spellStart"/>
      <w:r w:rsidRPr="008C088E">
        <w:rPr>
          <w:color w:val="000000"/>
          <w:shd w:val="clear" w:color="auto" w:fill="FFFFFF"/>
        </w:rPr>
        <w:t>Вирджиния</w:t>
      </w:r>
      <w:proofErr w:type="spellEnd"/>
      <w:r w:rsidRPr="008C088E">
        <w:rPr>
          <w:color w:val="000000"/>
          <w:shd w:val="clear" w:color="auto" w:fill="FFFFFF"/>
        </w:rPr>
        <w:t xml:space="preserve"> Эванс</w:t>
      </w:r>
      <w:r w:rsidRPr="008C088E">
        <w:rPr>
          <w:rFonts w:eastAsia="Arial Unicode MS"/>
        </w:rPr>
        <w:t>).</w:t>
      </w:r>
      <w:r w:rsidRPr="008C088E">
        <w:t xml:space="preserve"> </w:t>
      </w:r>
      <w:proofErr w:type="gramEnd"/>
    </w:p>
    <w:p w:rsidR="00DA010A" w:rsidRDefault="00DA010A" w:rsidP="00D9182F">
      <w:pPr>
        <w:tabs>
          <w:tab w:val="left" w:pos="0"/>
          <w:tab w:val="left" w:pos="1134"/>
        </w:tabs>
        <w:spacing w:line="276" w:lineRule="auto"/>
        <w:ind w:firstLine="709"/>
        <w:contextualSpacing/>
        <w:mirrorIndents/>
        <w:jc w:val="both"/>
        <w:rPr>
          <w:bCs/>
          <w:color w:val="000000"/>
          <w:shd w:val="clear" w:color="auto" w:fill="FFFFFF"/>
        </w:rPr>
      </w:pPr>
      <w:r w:rsidRPr="008C088E">
        <w:rPr>
          <w:rFonts w:eastAsia="Arial Unicode MS"/>
        </w:rPr>
        <w:t xml:space="preserve">Рабочая программа составлена в рамках УМК по английскому языку, 6 класс, авторы: </w:t>
      </w:r>
      <w:r w:rsidRPr="008C088E">
        <w:rPr>
          <w:color w:val="000000"/>
          <w:shd w:val="clear" w:color="auto" w:fill="FFFFFF"/>
        </w:rPr>
        <w:t xml:space="preserve">Ваулина Ю.Е., </w:t>
      </w:r>
      <w:proofErr w:type="spellStart"/>
      <w:r w:rsidRPr="008C088E">
        <w:rPr>
          <w:color w:val="000000"/>
          <w:shd w:val="clear" w:color="auto" w:fill="FFFFFF"/>
        </w:rPr>
        <w:t>Джени</w:t>
      </w:r>
      <w:proofErr w:type="spellEnd"/>
      <w:r w:rsidRPr="008C088E">
        <w:rPr>
          <w:color w:val="000000"/>
          <w:shd w:val="clear" w:color="auto" w:fill="FFFFFF"/>
        </w:rPr>
        <w:t xml:space="preserve"> Дули, </w:t>
      </w:r>
      <w:proofErr w:type="spellStart"/>
      <w:r w:rsidRPr="008C088E">
        <w:rPr>
          <w:color w:val="000000"/>
          <w:shd w:val="clear" w:color="auto" w:fill="FFFFFF"/>
        </w:rPr>
        <w:t>Подоляко</w:t>
      </w:r>
      <w:proofErr w:type="spellEnd"/>
      <w:r w:rsidRPr="008C088E">
        <w:rPr>
          <w:color w:val="000000"/>
          <w:shd w:val="clear" w:color="auto" w:fill="FFFFFF"/>
        </w:rPr>
        <w:t xml:space="preserve"> О.Е., </w:t>
      </w:r>
      <w:proofErr w:type="spellStart"/>
      <w:r w:rsidRPr="008C088E">
        <w:rPr>
          <w:color w:val="000000"/>
          <w:shd w:val="clear" w:color="auto" w:fill="FFFFFF"/>
        </w:rPr>
        <w:t>Вирджиния</w:t>
      </w:r>
      <w:proofErr w:type="spellEnd"/>
      <w:r w:rsidRPr="008C088E">
        <w:rPr>
          <w:color w:val="000000"/>
          <w:shd w:val="clear" w:color="auto" w:fill="FFFFFF"/>
        </w:rPr>
        <w:t xml:space="preserve"> Эванс</w:t>
      </w:r>
      <w:r w:rsidRPr="008C088E">
        <w:rPr>
          <w:rFonts w:eastAsia="Arial Unicode MS"/>
        </w:rPr>
        <w:t xml:space="preserve"> издательского центра </w:t>
      </w:r>
      <w:r w:rsidRPr="008C088E">
        <w:rPr>
          <w:bCs/>
          <w:color w:val="000000"/>
          <w:shd w:val="clear" w:color="auto" w:fill="FFFFFF"/>
        </w:rPr>
        <w:t>М.: Просвещение, 201</w:t>
      </w:r>
      <w:r w:rsidR="00CB5575">
        <w:rPr>
          <w:bCs/>
          <w:color w:val="000000"/>
          <w:shd w:val="clear" w:color="auto" w:fill="FFFFFF"/>
        </w:rPr>
        <w:t xml:space="preserve">7 </w:t>
      </w:r>
      <w:r w:rsidRPr="008C088E">
        <w:rPr>
          <w:bCs/>
          <w:color w:val="000000"/>
          <w:shd w:val="clear" w:color="auto" w:fill="FFFFFF"/>
        </w:rPr>
        <w:t>г.</w:t>
      </w:r>
    </w:p>
    <w:p w:rsidR="004D7F64" w:rsidRDefault="00F5525B" w:rsidP="00D9182F">
      <w:pPr>
        <w:tabs>
          <w:tab w:val="left" w:pos="0"/>
          <w:tab w:val="left" w:pos="1134"/>
        </w:tabs>
        <w:spacing w:line="276" w:lineRule="auto"/>
        <w:ind w:firstLine="709"/>
        <w:contextualSpacing/>
        <w:mirrorIndents/>
        <w:jc w:val="both"/>
        <w:rPr>
          <w:bCs/>
          <w:color w:val="000000"/>
          <w:shd w:val="clear" w:color="auto" w:fill="FFFFFF"/>
        </w:rPr>
      </w:pPr>
      <w:r>
        <w:rPr>
          <w:rStyle w:val="c7"/>
        </w:rPr>
        <w:t xml:space="preserve">Актуальность данной программы обусловлена необходимостью адаптации авторской программы к реальным условиям преподавания предмета «Английский язык </w:t>
      </w:r>
      <w:r w:rsidR="00CB5575">
        <w:rPr>
          <w:rStyle w:val="c7"/>
        </w:rPr>
        <w:t>в 6</w:t>
      </w:r>
      <w:r w:rsidR="008C2BFE">
        <w:rPr>
          <w:rStyle w:val="c7"/>
        </w:rPr>
        <w:t xml:space="preserve"> класс</w:t>
      </w:r>
      <w:r w:rsidR="00CB5575">
        <w:rPr>
          <w:rStyle w:val="c7"/>
        </w:rPr>
        <w:t>е</w:t>
      </w:r>
      <w:r w:rsidR="008C2BFE">
        <w:rPr>
          <w:rStyle w:val="c7"/>
        </w:rPr>
        <w:t xml:space="preserve"> в соответствии с образовательными </w:t>
      </w:r>
      <w:r>
        <w:rPr>
          <w:rStyle w:val="c7"/>
        </w:rPr>
        <w:t>стандартами</w:t>
      </w:r>
      <w:r w:rsidR="008C2BFE">
        <w:rPr>
          <w:rStyle w:val="c7"/>
        </w:rPr>
        <w:t>.</w:t>
      </w:r>
    </w:p>
    <w:p w:rsidR="004D7F64" w:rsidRDefault="004D7F64" w:rsidP="004D7F64">
      <w:pPr>
        <w:pStyle w:val="a3"/>
        <w:spacing w:line="276" w:lineRule="auto"/>
        <w:jc w:val="center"/>
      </w:pPr>
      <w:r>
        <w:rPr>
          <w:b/>
          <w:bCs/>
        </w:rPr>
        <w:t>Планируемые результаты освоения учебного курса:</w:t>
      </w:r>
    </w:p>
    <w:p w:rsidR="004D7F64" w:rsidRDefault="004D7F64" w:rsidP="004D7F64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Данная программа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4D7F64" w:rsidRDefault="004D7F64" w:rsidP="004D7F64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i/>
          <w:iCs/>
        </w:rPr>
        <w:t>Личностными результатами являются: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proofErr w:type="gramStart"/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proofErr w:type="gramStart"/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lastRenderedPageBreak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осознание возможностей самореализации средствами иностранного языка;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стремление к совершенствованию речевой культуры в целом;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коммуникативной компетенции в межкультурной и межэтнической коммуникации;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развитие таких качеств, как воля, целеустремлённость, </w:t>
      </w:r>
      <w:proofErr w:type="spellStart"/>
      <w:r>
        <w:t>креативность</w:t>
      </w:r>
      <w:proofErr w:type="spellEnd"/>
      <w:r>
        <w:t xml:space="preserve">, инициативность, </w:t>
      </w:r>
      <w:proofErr w:type="spellStart"/>
      <w:r>
        <w:t>эмпатия</w:t>
      </w:r>
      <w:proofErr w:type="spellEnd"/>
      <w:r>
        <w:t>, трудолюбие, дисциплинированность;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общекультурной и этнической идентичности как составляющих гражданской идентичности личности;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proofErr w:type="gramStart"/>
      <w:r>
        <w:t xml:space="preserve">готовность и способность обучающихся к саморазвитию; </w:t>
      </w:r>
      <w:proofErr w:type="spellStart"/>
      <w:r>
        <w:t>сформированность</w:t>
      </w:r>
      <w:proofErr w:type="spellEnd"/>
      <w: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4D7F64" w:rsidRDefault="004D7F64" w:rsidP="004D7F64">
      <w:pPr>
        <w:pStyle w:val="a3"/>
        <w:spacing w:before="120" w:beforeAutospacing="0" w:after="120" w:afterAutospacing="0" w:line="276" w:lineRule="auto"/>
        <w:jc w:val="center"/>
      </w:pPr>
      <w:proofErr w:type="spellStart"/>
      <w:r>
        <w:rPr>
          <w:b/>
          <w:bCs/>
          <w:i/>
          <w:iCs/>
        </w:rPr>
        <w:t>Метапредметными</w:t>
      </w:r>
      <w:proofErr w:type="spellEnd"/>
      <w:r>
        <w:rPr>
          <w:b/>
          <w:bCs/>
          <w:i/>
          <w:iCs/>
        </w:rPr>
        <w:t xml:space="preserve"> результатами являются: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>
        <w:t>родо-видовых</w:t>
      </w:r>
      <w:proofErr w:type="spellEnd"/>
      <w:proofErr w:type="gramEnd"/>
      <w:r>
        <w:t xml:space="preserve"> связей; 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 xml:space="preserve">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выводы;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t>ко</w:t>
      </w:r>
      <w:proofErr w:type="gramEnd"/>
      <w:r>
        <w:t>мпетенции);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развитие умения планировать своё речевое и неречевое поведение;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 xml:space="preserve">В результате усвоения </w:t>
      </w:r>
      <w:proofErr w:type="gramStart"/>
      <w:r w:rsidRPr="008C088E">
        <w:rPr>
          <w:color w:val="000000"/>
        </w:rPr>
        <w:t>программы</w:t>
      </w:r>
      <w:proofErr w:type="gramEnd"/>
      <w:r w:rsidRPr="008C088E">
        <w:rPr>
          <w:color w:val="000000"/>
        </w:rPr>
        <w:t xml:space="preserve"> обучающиеся должны достигнуть следующих коммуникативных компетенций по всем видам речевой деятельности.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center"/>
        <w:rPr>
          <w:color w:val="000000"/>
        </w:rPr>
      </w:pPr>
      <w:r w:rsidRPr="008C088E">
        <w:rPr>
          <w:b/>
          <w:bCs/>
          <w:color w:val="000000"/>
        </w:rPr>
        <w:t>Говорение</w:t>
      </w:r>
    </w:p>
    <w:p w:rsidR="00DA010A" w:rsidRPr="008C088E" w:rsidRDefault="00DA010A" w:rsidP="004D7F6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i/>
          <w:iCs/>
          <w:color w:val="000000"/>
        </w:rPr>
        <w:t>Диалогическая речь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b/>
          <w:bCs/>
          <w:color w:val="000000"/>
        </w:rPr>
        <w:t>Уметь вести</w:t>
      </w:r>
      <w:r>
        <w:rPr>
          <w:b/>
          <w:bCs/>
          <w:color w:val="000000"/>
        </w:rPr>
        <w:t>:</w:t>
      </w:r>
    </w:p>
    <w:p w:rsidR="00DA010A" w:rsidRPr="008C088E" w:rsidRDefault="00DA010A" w:rsidP="004D7F6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диалоги этикетного характера,</w:t>
      </w:r>
    </w:p>
    <w:p w:rsidR="00DA010A" w:rsidRPr="008C088E" w:rsidRDefault="00DA010A" w:rsidP="004D7F6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диалог-расспрос,</w:t>
      </w:r>
    </w:p>
    <w:p w:rsidR="00DA010A" w:rsidRPr="008C088E" w:rsidRDefault="00DA010A" w:rsidP="004D7F6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диалог-побуждение к действию,</w:t>
      </w:r>
    </w:p>
    <w:p w:rsidR="00DA010A" w:rsidRPr="008C088E" w:rsidRDefault="00DA010A" w:rsidP="004D7F6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lastRenderedPageBreak/>
        <w:t>диалог-обмен мнениями,</w:t>
      </w:r>
    </w:p>
    <w:p w:rsidR="00DA010A" w:rsidRPr="008C088E" w:rsidRDefault="00DA010A" w:rsidP="004D7F6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комбинированные диалоги.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Объем диалога – от 3 реплик со стороны каждого учащегося. Продолжительность диалога – 1-1,5 мин.</w:t>
      </w:r>
    </w:p>
    <w:p w:rsidR="00DA010A" w:rsidRPr="008C088E" w:rsidRDefault="00DA010A" w:rsidP="004D7F6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i/>
          <w:iCs/>
          <w:color w:val="000000"/>
        </w:rPr>
        <w:t>Монологическая речь</w:t>
      </w:r>
    </w:p>
    <w:p w:rsidR="00DA010A" w:rsidRPr="008C088E" w:rsidRDefault="00D9182F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>
        <w:rPr>
          <w:bCs/>
          <w:color w:val="000000"/>
        </w:rPr>
        <w:t xml:space="preserve">Уметь пользоваться </w:t>
      </w:r>
      <w:r w:rsidR="00DA010A" w:rsidRPr="008C088E">
        <w:rPr>
          <w:color w:val="000000"/>
        </w:rPr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Объем монологического высказывания – от 5–7 фраз. Продолжительность монолога –1- 1,5 мин.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contextualSpacing/>
        <w:mirrorIndents/>
        <w:jc w:val="center"/>
        <w:rPr>
          <w:color w:val="000000"/>
        </w:rPr>
      </w:pPr>
      <w:proofErr w:type="spellStart"/>
      <w:r w:rsidRPr="008C088E">
        <w:rPr>
          <w:b/>
          <w:bCs/>
          <w:color w:val="000000"/>
        </w:rPr>
        <w:t>Аудирование</w:t>
      </w:r>
      <w:proofErr w:type="spellEnd"/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i/>
          <w:iCs/>
          <w:color w:val="000000"/>
        </w:rPr>
        <w:t>Жанры текстов</w:t>
      </w:r>
      <w:r w:rsidRPr="008C088E">
        <w:rPr>
          <w:color w:val="000000"/>
        </w:rPr>
        <w:t>: прагматические, публицистические.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i/>
          <w:iCs/>
          <w:color w:val="000000"/>
        </w:rPr>
        <w:t>Типы текстов</w:t>
      </w:r>
      <w:r w:rsidRPr="008C088E">
        <w:rPr>
          <w:color w:val="000000"/>
        </w:rPr>
        <w:t>: объявление, реклама, сообщение, рассказ, диалог-интервью, стихотворение и др.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proofErr w:type="spellStart"/>
      <w:r w:rsidRPr="008C088E">
        <w:rPr>
          <w:color w:val="000000"/>
        </w:rPr>
        <w:t>Аудирование</w:t>
      </w:r>
      <w:proofErr w:type="spellEnd"/>
      <w:r w:rsidRPr="008C088E">
        <w:rPr>
          <w:color w:val="000000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8C088E">
        <w:rPr>
          <w:color w:val="000000"/>
        </w:rPr>
        <w:t>аудирования</w:t>
      </w:r>
      <w:proofErr w:type="spellEnd"/>
      <w:r w:rsidRPr="008C088E">
        <w:rPr>
          <w:color w:val="000000"/>
        </w:rPr>
        <w:t xml:space="preserve"> – до 1 мин.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proofErr w:type="spellStart"/>
      <w:r w:rsidRPr="008C088E">
        <w:rPr>
          <w:color w:val="000000"/>
        </w:rPr>
        <w:t>Аудирование</w:t>
      </w:r>
      <w:proofErr w:type="spellEnd"/>
      <w:r w:rsidRPr="008C088E">
        <w:rPr>
          <w:color w:val="000000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8C088E">
        <w:rPr>
          <w:color w:val="000000"/>
        </w:rPr>
        <w:t>изученными</w:t>
      </w:r>
      <w:proofErr w:type="gramEnd"/>
      <w:r w:rsidRPr="008C088E">
        <w:rPr>
          <w:color w:val="000000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8C088E">
        <w:rPr>
          <w:color w:val="000000"/>
        </w:rPr>
        <w:t>аудирования</w:t>
      </w:r>
      <w:proofErr w:type="spellEnd"/>
      <w:r w:rsidRPr="008C088E">
        <w:rPr>
          <w:color w:val="000000"/>
        </w:rPr>
        <w:t xml:space="preserve"> – до 1 мин.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proofErr w:type="spellStart"/>
      <w:r w:rsidRPr="008C088E">
        <w:rPr>
          <w:color w:val="000000"/>
        </w:rPr>
        <w:t>Аудирование</w:t>
      </w:r>
      <w:proofErr w:type="spellEnd"/>
      <w:r w:rsidRPr="008C088E">
        <w:rPr>
          <w:color w:val="000000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8C088E">
        <w:rPr>
          <w:color w:val="000000"/>
        </w:rPr>
        <w:t>аудирования</w:t>
      </w:r>
      <w:proofErr w:type="spellEnd"/>
      <w:r w:rsidRPr="008C088E">
        <w:rPr>
          <w:color w:val="000000"/>
        </w:rPr>
        <w:t xml:space="preserve"> – до 1 мин.</w:t>
      </w:r>
    </w:p>
    <w:p w:rsidR="00DA010A" w:rsidRPr="008C088E" w:rsidRDefault="00DA010A" w:rsidP="004D7F64">
      <w:pPr>
        <w:pStyle w:val="a3"/>
        <w:shd w:val="clear" w:color="auto" w:fill="FFFFFF"/>
        <w:spacing w:before="120" w:beforeAutospacing="0" w:after="120" w:afterAutospacing="0" w:line="276" w:lineRule="auto"/>
        <w:mirrorIndents/>
        <w:jc w:val="center"/>
        <w:rPr>
          <w:color w:val="000000"/>
        </w:rPr>
      </w:pPr>
      <w:r w:rsidRPr="008C088E">
        <w:rPr>
          <w:b/>
          <w:bCs/>
          <w:color w:val="000000"/>
        </w:rPr>
        <w:t>Чтение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b/>
          <w:bCs/>
          <w:color w:val="000000"/>
        </w:rPr>
        <w:t>Уметь</w:t>
      </w:r>
      <w:r>
        <w:rPr>
          <w:rStyle w:val="apple-converted-space"/>
          <w:color w:val="000000"/>
        </w:rPr>
        <w:t xml:space="preserve"> </w:t>
      </w:r>
      <w:r w:rsidRPr="008C088E">
        <w:rPr>
          <w:color w:val="000000"/>
        </w:rPr>
        <w:t>читать и понимать аутентичные тексты с различной глубиной и точностью проникновения в их содержание (в зависимости от вида чтения):</w:t>
      </w:r>
    </w:p>
    <w:p w:rsidR="00DA010A" w:rsidRPr="008C088E" w:rsidRDefault="00DA010A" w:rsidP="004D7F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с пониманием основного содержания (ознакомительное чтение) – объёмом 100-350 слов;</w:t>
      </w:r>
    </w:p>
    <w:p w:rsidR="00DA010A" w:rsidRPr="008C088E" w:rsidRDefault="00DA010A" w:rsidP="004D7F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 xml:space="preserve">с полным пониманием содержания (изучающее чтение) </w:t>
      </w:r>
      <w:proofErr w:type="gramStart"/>
      <w:r w:rsidRPr="008C088E">
        <w:rPr>
          <w:color w:val="000000"/>
        </w:rPr>
        <w:t>-о</w:t>
      </w:r>
      <w:proofErr w:type="gramEnd"/>
      <w:r w:rsidRPr="008C088E">
        <w:rPr>
          <w:color w:val="000000"/>
        </w:rPr>
        <w:t>бъёмом 100 -250 слов;</w:t>
      </w:r>
    </w:p>
    <w:p w:rsidR="00DA010A" w:rsidRPr="008C088E" w:rsidRDefault="00DA010A" w:rsidP="004D7F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 xml:space="preserve">с выборочным пониманием нужной или интересующей информации (просмотровое/поисковое чтение) </w:t>
      </w:r>
      <w:r>
        <w:rPr>
          <w:color w:val="000000"/>
        </w:rPr>
        <w:t xml:space="preserve">– </w:t>
      </w:r>
      <w:r w:rsidRPr="008C088E">
        <w:rPr>
          <w:color w:val="000000"/>
        </w:rPr>
        <w:t>объёмом 100 -200 слов.</w:t>
      </w:r>
    </w:p>
    <w:p w:rsidR="00DA010A" w:rsidRPr="008C088E" w:rsidRDefault="00DA010A" w:rsidP="004D7F64">
      <w:pPr>
        <w:pStyle w:val="a3"/>
        <w:shd w:val="clear" w:color="auto" w:fill="FFFFFF"/>
        <w:spacing w:before="120" w:beforeAutospacing="0" w:after="0" w:afterAutospacing="0" w:line="276" w:lineRule="auto"/>
        <w:mirrorIndents/>
        <w:jc w:val="center"/>
        <w:rPr>
          <w:color w:val="000000"/>
        </w:rPr>
      </w:pPr>
      <w:r w:rsidRPr="008C088E">
        <w:rPr>
          <w:b/>
          <w:bCs/>
          <w:color w:val="000000"/>
        </w:rPr>
        <w:t>Письменная речь</w:t>
      </w:r>
    </w:p>
    <w:p w:rsidR="00DA010A" w:rsidRPr="008C088E" w:rsidRDefault="00DA010A" w:rsidP="004D7F6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DA010A" w:rsidRPr="008C088E" w:rsidRDefault="00DA010A" w:rsidP="004D7F6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lastRenderedPageBreak/>
        <w:t>заполнять формуляры, бланки (указывать имя, фамилию, пол, гражданство, адрес);</w:t>
      </w:r>
    </w:p>
    <w:p w:rsidR="00DA010A" w:rsidRPr="008C088E" w:rsidRDefault="00DA010A" w:rsidP="004D7F6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40-80 слов, включая адрес;</w:t>
      </w:r>
    </w:p>
    <w:p w:rsidR="00DA010A" w:rsidRPr="008C088E" w:rsidRDefault="00DA010A" w:rsidP="004D7F6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DA010A" w:rsidRPr="008C088E" w:rsidRDefault="00DA010A" w:rsidP="004D7F64">
      <w:pPr>
        <w:pStyle w:val="a3"/>
        <w:shd w:val="clear" w:color="auto" w:fill="FFFFFF"/>
        <w:spacing w:before="240" w:beforeAutospacing="0" w:after="0" w:afterAutospacing="0" w:line="276" w:lineRule="auto"/>
        <w:mirrorIndents/>
        <w:jc w:val="center"/>
        <w:rPr>
          <w:color w:val="000000"/>
        </w:rPr>
      </w:pPr>
      <w:r w:rsidRPr="008C088E">
        <w:rPr>
          <w:b/>
          <w:bCs/>
          <w:color w:val="000000"/>
        </w:rPr>
        <w:t>Языковые знания и навыки</w:t>
      </w:r>
    </w:p>
    <w:p w:rsidR="00DA010A" w:rsidRPr="00485D13" w:rsidRDefault="00DA010A" w:rsidP="004D7F64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i/>
          <w:color w:val="000000"/>
        </w:rPr>
      </w:pPr>
      <w:r w:rsidRPr="00485D13">
        <w:rPr>
          <w:b/>
          <w:bCs/>
          <w:i/>
          <w:color w:val="000000"/>
        </w:rPr>
        <w:t>Орфография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A010A" w:rsidRPr="008C088E" w:rsidRDefault="00DA010A" w:rsidP="004D7F64">
      <w:pPr>
        <w:pStyle w:val="a3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b/>
          <w:bCs/>
          <w:color w:val="000000"/>
        </w:rPr>
        <w:t>Фонетическая сторона речи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A010A" w:rsidRPr="00485D13" w:rsidRDefault="00DA010A" w:rsidP="004D7F64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i/>
          <w:color w:val="000000"/>
        </w:rPr>
      </w:pPr>
      <w:r w:rsidRPr="00485D13">
        <w:rPr>
          <w:b/>
          <w:bCs/>
          <w:i/>
          <w:color w:val="000000"/>
        </w:rPr>
        <w:t>Лексическая сторона речи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Овладение лексическими единицами, обслуживающими новые темы, проблемы и ситуации общения в пределах тематики основной школы.</w:t>
      </w:r>
      <w:r w:rsidRPr="008C088E">
        <w:rPr>
          <w:color w:val="000000"/>
        </w:rPr>
        <w:sym w:font="Symbol" w:char="F076"/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DA010A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Основные способы словообразования:</w:t>
      </w:r>
    </w:p>
    <w:p w:rsidR="00DA010A" w:rsidRPr="008C088E" w:rsidRDefault="00DA010A" w:rsidP="004D7F6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аффиксация:</w:t>
      </w:r>
    </w:p>
    <w:p w:rsidR="00DA010A" w:rsidRPr="008C088E" w:rsidRDefault="00DA010A" w:rsidP="004D7F6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глаголов</w:t>
      </w:r>
      <w:r>
        <w:rPr>
          <w:color w:val="000000"/>
        </w:rPr>
        <w:t xml:space="preserve"> </w:t>
      </w:r>
      <w:r w:rsidRPr="008C088E">
        <w:rPr>
          <w:i/>
          <w:iCs/>
          <w:color w:val="000000"/>
        </w:rPr>
        <w:t>-</w:t>
      </w:r>
      <w:proofErr w:type="spellStart"/>
      <w:r w:rsidRPr="008C088E">
        <w:rPr>
          <w:i/>
          <w:iCs/>
          <w:color w:val="000000"/>
        </w:rPr>
        <w:t>dis</w:t>
      </w:r>
      <w:proofErr w:type="spellEnd"/>
      <w:r w:rsidRPr="008C088E">
        <w:rPr>
          <w:i/>
          <w:iCs/>
          <w:color w:val="000000"/>
        </w:rPr>
        <w:t>-</w:t>
      </w:r>
      <w:r>
        <w:rPr>
          <w:rStyle w:val="apple-converted-space"/>
          <w:i/>
          <w:iCs/>
          <w:color w:val="000000"/>
        </w:rPr>
        <w:t xml:space="preserve"> </w:t>
      </w:r>
      <w:r w:rsidRPr="008C088E">
        <w:rPr>
          <w:color w:val="000000"/>
        </w:rPr>
        <w:t>(</w:t>
      </w:r>
      <w:proofErr w:type="spellStart"/>
      <w:r w:rsidRPr="008C088E">
        <w:rPr>
          <w:i/>
          <w:iCs/>
          <w:color w:val="000000"/>
        </w:rPr>
        <w:t>disagree</w:t>
      </w:r>
      <w:proofErr w:type="spellEnd"/>
      <w:r w:rsidRPr="008C088E">
        <w:rPr>
          <w:color w:val="000000"/>
        </w:rPr>
        <w:t>),</w:t>
      </w:r>
    </w:p>
    <w:p w:rsidR="00DA010A" w:rsidRPr="008C088E" w:rsidRDefault="00DA010A" w:rsidP="004D7F6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существительных</w:t>
      </w:r>
      <w:r>
        <w:rPr>
          <w:color w:val="000000"/>
        </w:rPr>
        <w:t xml:space="preserve"> </w:t>
      </w:r>
      <w:r w:rsidRPr="008C088E">
        <w:rPr>
          <w:color w:val="000000"/>
        </w:rPr>
        <w:t>-</w:t>
      </w:r>
      <w:proofErr w:type="spellStart"/>
      <w:r w:rsidRPr="008C088E">
        <w:rPr>
          <w:i/>
          <w:iCs/>
          <w:color w:val="000000"/>
        </w:rPr>
        <w:t>ing</w:t>
      </w:r>
      <w:proofErr w:type="spellEnd"/>
    </w:p>
    <w:p w:rsidR="00DA010A" w:rsidRPr="008C088E" w:rsidRDefault="00DA010A" w:rsidP="004D7F6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  <w:lang w:val="en-US"/>
        </w:rPr>
      </w:pPr>
      <w:r w:rsidRPr="008C088E">
        <w:rPr>
          <w:color w:val="000000"/>
        </w:rPr>
        <w:t>прилагательных</w:t>
      </w:r>
      <w:proofErr w:type="spellStart"/>
      <w:proofErr w:type="gramStart"/>
      <w:r w:rsidRPr="008C088E">
        <w:rPr>
          <w:i/>
          <w:iCs/>
          <w:color w:val="000000"/>
          <w:lang w:val="en-US"/>
        </w:rPr>
        <w:t>ish</w:t>
      </w:r>
      <w:proofErr w:type="spellEnd"/>
      <w:proofErr w:type="gramEnd"/>
      <w:r w:rsidRPr="008C088E">
        <w:rPr>
          <w:i/>
          <w:iCs/>
          <w:color w:val="000000"/>
          <w:lang w:val="en-US"/>
        </w:rPr>
        <w:t>, -</w:t>
      </w:r>
      <w:proofErr w:type="spellStart"/>
      <w:r w:rsidRPr="008C088E">
        <w:rPr>
          <w:i/>
          <w:iCs/>
          <w:color w:val="000000"/>
          <w:lang w:val="en-US"/>
        </w:rPr>
        <w:t>ian</w:t>
      </w:r>
      <w:proofErr w:type="spellEnd"/>
      <w:r w:rsidRPr="008C088E">
        <w:rPr>
          <w:i/>
          <w:iCs/>
          <w:color w:val="000000"/>
          <w:lang w:val="en-US"/>
        </w:rPr>
        <w:t>, -</w:t>
      </w:r>
      <w:proofErr w:type="spellStart"/>
      <w:r w:rsidRPr="008C088E">
        <w:rPr>
          <w:i/>
          <w:iCs/>
          <w:color w:val="000000"/>
          <w:lang w:val="en-US"/>
        </w:rPr>
        <w:t>er</w:t>
      </w:r>
      <w:proofErr w:type="spellEnd"/>
      <w:r w:rsidRPr="008C088E">
        <w:rPr>
          <w:i/>
          <w:iCs/>
          <w:color w:val="000000"/>
          <w:lang w:val="en-US"/>
        </w:rPr>
        <w:t>, -</w:t>
      </w:r>
      <w:proofErr w:type="spellStart"/>
      <w:r w:rsidRPr="008C088E">
        <w:rPr>
          <w:i/>
          <w:iCs/>
          <w:color w:val="000000"/>
          <w:lang w:val="en-US"/>
        </w:rPr>
        <w:t>ese</w:t>
      </w:r>
      <w:proofErr w:type="spellEnd"/>
      <w:r w:rsidRPr="008C088E">
        <w:rPr>
          <w:i/>
          <w:iCs/>
          <w:color w:val="000000"/>
          <w:lang w:val="en-US"/>
        </w:rPr>
        <w:t>;-</w:t>
      </w:r>
      <w:proofErr w:type="spellStart"/>
      <w:r w:rsidRPr="008C088E">
        <w:rPr>
          <w:i/>
          <w:iCs/>
          <w:color w:val="000000"/>
          <w:lang w:val="en-US"/>
        </w:rPr>
        <w:t>ful</w:t>
      </w:r>
      <w:proofErr w:type="spellEnd"/>
      <w:r w:rsidRPr="008C088E">
        <w:rPr>
          <w:i/>
          <w:iCs/>
          <w:color w:val="000000"/>
          <w:lang w:val="en-US"/>
        </w:rPr>
        <w:t>, -</w:t>
      </w:r>
      <w:proofErr w:type="spellStart"/>
      <w:r w:rsidRPr="008C088E">
        <w:rPr>
          <w:i/>
          <w:iCs/>
          <w:color w:val="000000"/>
          <w:lang w:val="en-US"/>
        </w:rPr>
        <w:t>ing</w:t>
      </w:r>
      <w:proofErr w:type="spellEnd"/>
      <w:r w:rsidRPr="008C088E">
        <w:rPr>
          <w:i/>
          <w:iCs/>
          <w:color w:val="000000"/>
          <w:lang w:val="en-US"/>
        </w:rPr>
        <w:t>,</w:t>
      </w:r>
    </w:p>
    <w:p w:rsidR="00DA010A" w:rsidRPr="008C088E" w:rsidRDefault="00DA010A" w:rsidP="004D7F6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наречий</w:t>
      </w:r>
      <w:r>
        <w:rPr>
          <w:color w:val="000000"/>
        </w:rPr>
        <w:t xml:space="preserve"> </w:t>
      </w:r>
      <w:r w:rsidRPr="008C088E">
        <w:rPr>
          <w:i/>
          <w:iCs/>
          <w:color w:val="000000"/>
        </w:rPr>
        <w:t>-</w:t>
      </w:r>
      <w:proofErr w:type="spellStart"/>
      <w:r w:rsidRPr="008C088E">
        <w:rPr>
          <w:i/>
          <w:iCs/>
          <w:color w:val="000000"/>
        </w:rPr>
        <w:t>ly</w:t>
      </w:r>
      <w:proofErr w:type="spellEnd"/>
      <w:r>
        <w:rPr>
          <w:rStyle w:val="apple-converted-space"/>
          <w:i/>
          <w:iCs/>
          <w:color w:val="000000"/>
        </w:rPr>
        <w:t xml:space="preserve"> </w:t>
      </w:r>
      <w:r w:rsidRPr="008C088E">
        <w:rPr>
          <w:color w:val="000000"/>
        </w:rPr>
        <w:t>(</w:t>
      </w:r>
      <w:proofErr w:type="spellStart"/>
      <w:r w:rsidRPr="008C088E">
        <w:rPr>
          <w:i/>
          <w:iCs/>
          <w:color w:val="000000"/>
        </w:rPr>
        <w:t>usually</w:t>
      </w:r>
      <w:proofErr w:type="spellEnd"/>
      <w:r w:rsidRPr="008C088E">
        <w:rPr>
          <w:color w:val="000000"/>
        </w:rPr>
        <w:t>);</w:t>
      </w:r>
    </w:p>
    <w:p w:rsidR="00DA010A" w:rsidRPr="00485D13" w:rsidRDefault="00DA010A" w:rsidP="004D7F6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  <w:lang w:val="en-US"/>
        </w:rPr>
      </w:pPr>
      <w:r w:rsidRPr="008C088E">
        <w:rPr>
          <w:color w:val="000000"/>
        </w:rPr>
        <w:t>числительных</w:t>
      </w:r>
      <w:r w:rsidRPr="00485D13">
        <w:rPr>
          <w:color w:val="000000"/>
          <w:lang w:val="en-US"/>
        </w:rPr>
        <w:t xml:space="preserve"> </w:t>
      </w:r>
      <w:r w:rsidRPr="00485D13">
        <w:rPr>
          <w:i/>
          <w:iCs/>
          <w:color w:val="000000"/>
          <w:lang w:val="en-US"/>
        </w:rPr>
        <w:t>-</w:t>
      </w:r>
      <w:r w:rsidRPr="008C088E">
        <w:rPr>
          <w:i/>
          <w:iCs/>
          <w:color w:val="000000"/>
          <w:lang w:val="en-US"/>
        </w:rPr>
        <w:t>teen</w:t>
      </w:r>
      <w:r w:rsidRPr="00485D13">
        <w:rPr>
          <w:rStyle w:val="apple-converted-space"/>
          <w:i/>
          <w:iCs/>
          <w:color w:val="000000"/>
          <w:lang w:val="en-US"/>
        </w:rPr>
        <w:t xml:space="preserve"> </w:t>
      </w:r>
      <w:r w:rsidRPr="008C088E">
        <w:rPr>
          <w:color w:val="000000"/>
          <w:lang w:val="en-US"/>
        </w:rPr>
        <w:t>(</w:t>
      </w:r>
      <w:r w:rsidRPr="008C088E">
        <w:rPr>
          <w:i/>
          <w:iCs/>
          <w:color w:val="000000"/>
          <w:lang w:val="en-US"/>
        </w:rPr>
        <w:t>fifteen</w:t>
      </w:r>
      <w:r w:rsidRPr="008C088E">
        <w:rPr>
          <w:color w:val="000000"/>
          <w:lang w:val="en-US"/>
        </w:rPr>
        <w:t>),</w:t>
      </w:r>
      <w:r w:rsidRPr="00485D13">
        <w:rPr>
          <w:rStyle w:val="apple-converted-space"/>
          <w:color w:val="000000"/>
          <w:lang w:val="en-US"/>
        </w:rPr>
        <w:t xml:space="preserve"> </w:t>
      </w:r>
      <w:r w:rsidRPr="008C088E">
        <w:rPr>
          <w:i/>
          <w:iCs/>
          <w:color w:val="000000"/>
          <w:lang w:val="en-US"/>
        </w:rPr>
        <w:t>-</w:t>
      </w:r>
      <w:proofErr w:type="spellStart"/>
      <w:r w:rsidRPr="008C088E">
        <w:rPr>
          <w:i/>
          <w:iCs/>
          <w:color w:val="000000"/>
          <w:lang w:val="en-US"/>
        </w:rPr>
        <w:t>ty</w:t>
      </w:r>
      <w:proofErr w:type="spellEnd"/>
      <w:r w:rsidRPr="00485D13">
        <w:rPr>
          <w:rStyle w:val="apple-converted-space"/>
          <w:i/>
          <w:iCs/>
          <w:color w:val="000000"/>
          <w:lang w:val="en-US"/>
        </w:rPr>
        <w:t xml:space="preserve"> </w:t>
      </w:r>
      <w:r w:rsidRPr="008C088E">
        <w:rPr>
          <w:color w:val="000000"/>
          <w:lang w:val="en-US"/>
        </w:rPr>
        <w:t>(</w:t>
      </w:r>
      <w:r w:rsidRPr="008C088E">
        <w:rPr>
          <w:i/>
          <w:iCs/>
          <w:color w:val="000000"/>
          <w:lang w:val="en-US"/>
        </w:rPr>
        <w:t>seventy</w:t>
      </w:r>
      <w:r w:rsidRPr="008C088E">
        <w:rPr>
          <w:color w:val="000000"/>
          <w:lang w:val="en-US"/>
        </w:rPr>
        <w:t>),</w:t>
      </w:r>
      <w:r w:rsidRPr="00485D13">
        <w:rPr>
          <w:color w:val="000000"/>
          <w:lang w:val="en-US"/>
        </w:rPr>
        <w:t xml:space="preserve"> </w:t>
      </w:r>
      <w:r w:rsidRPr="008C088E">
        <w:rPr>
          <w:i/>
          <w:iCs/>
          <w:color w:val="000000"/>
          <w:lang w:val="en-US"/>
        </w:rPr>
        <w:t>-</w:t>
      </w:r>
      <w:proofErr w:type="spellStart"/>
      <w:r w:rsidRPr="008C088E">
        <w:rPr>
          <w:i/>
          <w:iCs/>
          <w:color w:val="000000"/>
          <w:lang w:val="en-US"/>
        </w:rPr>
        <w:t>th</w:t>
      </w:r>
      <w:proofErr w:type="spellEnd"/>
      <w:r w:rsidRPr="00485D13">
        <w:rPr>
          <w:i/>
          <w:iCs/>
          <w:color w:val="000000"/>
          <w:lang w:val="en-US"/>
        </w:rPr>
        <w:t xml:space="preserve"> </w:t>
      </w:r>
      <w:r w:rsidRPr="008C088E">
        <w:rPr>
          <w:color w:val="000000"/>
          <w:lang w:val="en-US"/>
        </w:rPr>
        <w:t>(</w:t>
      </w:r>
      <w:r w:rsidRPr="008C088E">
        <w:rPr>
          <w:i/>
          <w:iCs/>
          <w:color w:val="000000"/>
          <w:lang w:val="en-US"/>
        </w:rPr>
        <w:t>sixth</w:t>
      </w:r>
      <w:r w:rsidRPr="008C088E">
        <w:rPr>
          <w:color w:val="000000"/>
          <w:lang w:val="en-US"/>
        </w:rPr>
        <w:t>);</w:t>
      </w:r>
    </w:p>
    <w:p w:rsidR="00DA010A" w:rsidRPr="00485D13" w:rsidRDefault="00DA010A" w:rsidP="004D7F6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 w:firstLine="0"/>
        <w:contextualSpacing/>
        <w:mirrorIndents/>
        <w:jc w:val="both"/>
        <w:rPr>
          <w:color w:val="000000"/>
          <w:lang w:val="en-US"/>
        </w:rPr>
      </w:pPr>
      <w:r w:rsidRPr="00485D13">
        <w:rPr>
          <w:color w:val="000000"/>
        </w:rPr>
        <w:t>словосложение:</w:t>
      </w:r>
    </w:p>
    <w:p w:rsidR="00DA010A" w:rsidRPr="008C088E" w:rsidRDefault="00DA010A" w:rsidP="004D7F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 xml:space="preserve">существительное + </w:t>
      </w:r>
      <w:proofErr w:type="gramStart"/>
      <w:r w:rsidRPr="008C088E">
        <w:rPr>
          <w:color w:val="000000"/>
        </w:rPr>
        <w:t>существительное</w:t>
      </w:r>
      <w:proofErr w:type="gramEnd"/>
      <w:r w:rsidRPr="008C088E">
        <w:rPr>
          <w:color w:val="000000"/>
        </w:rPr>
        <w:t xml:space="preserve"> (</w:t>
      </w:r>
      <w:proofErr w:type="spellStart"/>
      <w:r w:rsidRPr="008C088E">
        <w:rPr>
          <w:i/>
          <w:iCs/>
          <w:color w:val="000000"/>
        </w:rPr>
        <w:t>peacemaker</w:t>
      </w:r>
      <w:proofErr w:type="spellEnd"/>
      <w:r w:rsidRPr="008C088E">
        <w:rPr>
          <w:color w:val="000000"/>
        </w:rPr>
        <w:t>);</w:t>
      </w:r>
    </w:p>
    <w:p w:rsidR="00DA010A" w:rsidRPr="008C088E" w:rsidRDefault="00DA010A" w:rsidP="004D7F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 xml:space="preserve">прилагательное + </w:t>
      </w:r>
      <w:proofErr w:type="gramStart"/>
      <w:r w:rsidRPr="008C088E">
        <w:rPr>
          <w:color w:val="000000"/>
        </w:rPr>
        <w:t>прилагательное</w:t>
      </w:r>
      <w:proofErr w:type="gramEnd"/>
      <w:r w:rsidRPr="008C088E">
        <w:rPr>
          <w:color w:val="000000"/>
        </w:rPr>
        <w:t xml:space="preserve"> (</w:t>
      </w:r>
      <w:proofErr w:type="spellStart"/>
      <w:r w:rsidRPr="008C088E">
        <w:rPr>
          <w:i/>
          <w:iCs/>
          <w:color w:val="000000"/>
        </w:rPr>
        <w:t>well-known</w:t>
      </w:r>
      <w:proofErr w:type="spellEnd"/>
      <w:r w:rsidRPr="008C088E">
        <w:rPr>
          <w:color w:val="000000"/>
        </w:rPr>
        <w:t>);</w:t>
      </w:r>
    </w:p>
    <w:p w:rsidR="00DA010A" w:rsidRPr="008C088E" w:rsidRDefault="00DA010A" w:rsidP="004D7F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прилагательное + существительное (</w:t>
      </w:r>
      <w:proofErr w:type="spellStart"/>
      <w:r w:rsidRPr="008C088E">
        <w:rPr>
          <w:i/>
          <w:iCs/>
          <w:color w:val="000000"/>
        </w:rPr>
        <w:t>blackboard</w:t>
      </w:r>
      <w:proofErr w:type="spellEnd"/>
      <w:r w:rsidRPr="008C088E">
        <w:rPr>
          <w:color w:val="000000"/>
        </w:rPr>
        <w:t>);</w:t>
      </w:r>
    </w:p>
    <w:p w:rsidR="00DA010A" w:rsidRPr="008C088E" w:rsidRDefault="00DA010A" w:rsidP="004D7F6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конверсия:</w:t>
      </w:r>
    </w:p>
    <w:p w:rsidR="00DA010A" w:rsidRPr="008C088E" w:rsidRDefault="00DA010A" w:rsidP="004D7F6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образование существительных от неопределенной формы глагола (</w:t>
      </w:r>
      <w:proofErr w:type="spellStart"/>
      <w:r w:rsidRPr="008C088E">
        <w:rPr>
          <w:i/>
          <w:iCs/>
          <w:color w:val="000000"/>
        </w:rPr>
        <w:t>to</w:t>
      </w:r>
      <w:proofErr w:type="spellEnd"/>
      <w:r w:rsidRPr="008C088E">
        <w:rPr>
          <w:i/>
          <w:iCs/>
          <w:color w:val="000000"/>
        </w:rPr>
        <w:t xml:space="preserve"> </w:t>
      </w:r>
      <w:proofErr w:type="spellStart"/>
      <w:r w:rsidRPr="008C088E">
        <w:rPr>
          <w:i/>
          <w:iCs/>
          <w:color w:val="000000"/>
        </w:rPr>
        <w:t>play</w:t>
      </w:r>
      <w:proofErr w:type="spellEnd"/>
      <w:r w:rsidRPr="008C088E">
        <w:rPr>
          <w:i/>
          <w:iCs/>
          <w:color w:val="000000"/>
        </w:rPr>
        <w:t xml:space="preserve"> – </w:t>
      </w:r>
      <w:proofErr w:type="spellStart"/>
      <w:r w:rsidRPr="008C088E">
        <w:rPr>
          <w:i/>
          <w:iCs/>
          <w:color w:val="000000"/>
        </w:rPr>
        <w:t>play</w:t>
      </w:r>
      <w:proofErr w:type="spellEnd"/>
      <w:r w:rsidRPr="008C088E">
        <w:rPr>
          <w:color w:val="000000"/>
        </w:rPr>
        <w:t>);</w:t>
      </w:r>
    </w:p>
    <w:p w:rsidR="00DA010A" w:rsidRPr="008C088E" w:rsidRDefault="00DA010A" w:rsidP="004D7F6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образование прилагательных от существительных (</w:t>
      </w:r>
      <w:proofErr w:type="spellStart"/>
      <w:r w:rsidRPr="008C088E">
        <w:rPr>
          <w:i/>
          <w:iCs/>
          <w:color w:val="000000"/>
        </w:rPr>
        <w:t>cold</w:t>
      </w:r>
      <w:proofErr w:type="spellEnd"/>
      <w:r>
        <w:rPr>
          <w:rStyle w:val="apple-converted-space"/>
          <w:i/>
          <w:iCs/>
          <w:color w:val="000000"/>
        </w:rPr>
        <w:t xml:space="preserve"> </w:t>
      </w:r>
      <w:r>
        <w:rPr>
          <w:color w:val="000000"/>
        </w:rPr>
        <w:t>–</w:t>
      </w:r>
      <w:r>
        <w:rPr>
          <w:rStyle w:val="apple-converted-space"/>
          <w:color w:val="000000"/>
        </w:rPr>
        <w:t xml:space="preserve"> </w:t>
      </w:r>
      <w:proofErr w:type="spellStart"/>
      <w:r w:rsidRPr="008C088E">
        <w:rPr>
          <w:i/>
          <w:iCs/>
          <w:color w:val="000000"/>
        </w:rPr>
        <w:t>cold</w:t>
      </w:r>
      <w:proofErr w:type="spellEnd"/>
      <w:r w:rsidRPr="008C088E">
        <w:rPr>
          <w:i/>
          <w:iCs/>
          <w:color w:val="000000"/>
        </w:rPr>
        <w:t xml:space="preserve"> </w:t>
      </w:r>
      <w:proofErr w:type="spellStart"/>
      <w:r w:rsidRPr="008C088E">
        <w:rPr>
          <w:i/>
          <w:iCs/>
          <w:color w:val="000000"/>
        </w:rPr>
        <w:t>winter</w:t>
      </w:r>
      <w:proofErr w:type="spellEnd"/>
      <w:r w:rsidRPr="008C088E">
        <w:rPr>
          <w:color w:val="000000"/>
        </w:rPr>
        <w:t>).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Распознавание и использование интернациональных слов (</w:t>
      </w:r>
      <w:proofErr w:type="spellStart"/>
      <w:r w:rsidRPr="008C088E">
        <w:rPr>
          <w:i/>
          <w:iCs/>
          <w:color w:val="000000"/>
        </w:rPr>
        <w:t>doctor</w:t>
      </w:r>
      <w:proofErr w:type="spellEnd"/>
      <w:r w:rsidRPr="008C088E">
        <w:rPr>
          <w:color w:val="000000"/>
        </w:rPr>
        <w:t>).</w:t>
      </w:r>
    </w:p>
    <w:p w:rsidR="00DA010A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Представления о синонимии, антонимии, лексической сочетаемости, многозначности.</w:t>
      </w:r>
    </w:p>
    <w:p w:rsidR="00DA010A" w:rsidRPr="008C088E" w:rsidRDefault="00DA010A" w:rsidP="004D7F64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b/>
          <w:bCs/>
          <w:color w:val="000000"/>
        </w:rPr>
        <w:t>Грамматическая сторона речи</w:t>
      </w:r>
    </w:p>
    <w:p w:rsidR="00DA010A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4D7F64" w:rsidRDefault="004D7F64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</w:p>
    <w:p w:rsidR="004D7F64" w:rsidRDefault="004D7F64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</w:p>
    <w:p w:rsidR="00D9182F" w:rsidRDefault="00D9182F" w:rsidP="004D7F64">
      <w:pPr>
        <w:pStyle w:val="a3"/>
        <w:shd w:val="clear" w:color="auto" w:fill="FFFFFF"/>
        <w:spacing w:before="240" w:beforeAutospacing="0" w:after="0" w:afterAutospacing="0" w:line="276" w:lineRule="auto"/>
        <w:mirrorIndents/>
        <w:jc w:val="center"/>
        <w:rPr>
          <w:b/>
          <w:bCs/>
          <w:color w:val="000000"/>
        </w:rPr>
      </w:pPr>
    </w:p>
    <w:p w:rsidR="00DA010A" w:rsidRPr="00CB5575" w:rsidRDefault="00DA010A" w:rsidP="00D9182F">
      <w:pPr>
        <w:pStyle w:val="a3"/>
        <w:shd w:val="clear" w:color="auto" w:fill="FFFFFF"/>
        <w:spacing w:before="0" w:beforeAutospacing="0" w:after="240" w:afterAutospacing="0" w:line="276" w:lineRule="auto"/>
        <w:mirrorIndents/>
        <w:jc w:val="center"/>
        <w:rPr>
          <w:b/>
          <w:bCs/>
          <w:color w:val="000000"/>
        </w:rPr>
      </w:pPr>
      <w:r w:rsidRPr="008C088E">
        <w:rPr>
          <w:b/>
          <w:bCs/>
          <w:color w:val="000000"/>
        </w:rPr>
        <w:lastRenderedPageBreak/>
        <w:t>Основное содержание рабочей программы</w:t>
      </w:r>
      <w:proofErr w:type="gramStart"/>
      <w:r w:rsidRPr="008C088E">
        <w:rPr>
          <w:b/>
          <w:bCs/>
          <w:color w:val="000000"/>
        </w:rPr>
        <w:t>..</w:t>
      </w:r>
      <w:proofErr w:type="gramEnd"/>
    </w:p>
    <w:tbl>
      <w:tblPr>
        <w:tblStyle w:val="a6"/>
        <w:tblW w:w="8330" w:type="dxa"/>
        <w:tblLook w:val="04A0"/>
      </w:tblPr>
      <w:tblGrid>
        <w:gridCol w:w="438"/>
        <w:gridCol w:w="6367"/>
        <w:gridCol w:w="1525"/>
      </w:tblGrid>
      <w:tr w:rsidR="004A4140" w:rsidTr="00F5525B">
        <w:tc>
          <w:tcPr>
            <w:tcW w:w="438" w:type="dxa"/>
            <w:vAlign w:val="center"/>
          </w:tcPr>
          <w:p w:rsidR="004A4140" w:rsidRPr="00F5525B" w:rsidRDefault="004A4140" w:rsidP="00F5525B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b/>
                <w:color w:val="000000"/>
              </w:rPr>
            </w:pPr>
            <w:r w:rsidRPr="00F5525B">
              <w:rPr>
                <w:b/>
                <w:color w:val="000000"/>
              </w:rPr>
              <w:t>№</w:t>
            </w:r>
          </w:p>
        </w:tc>
        <w:tc>
          <w:tcPr>
            <w:tcW w:w="6367" w:type="dxa"/>
            <w:vAlign w:val="center"/>
          </w:tcPr>
          <w:p w:rsidR="004A4140" w:rsidRPr="00F5525B" w:rsidRDefault="004A4140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b/>
                <w:color w:val="000000"/>
              </w:rPr>
            </w:pPr>
            <w:r w:rsidRPr="00F5525B">
              <w:rPr>
                <w:b/>
                <w:color w:val="000000"/>
              </w:rPr>
              <w:t>Название модуля</w:t>
            </w:r>
          </w:p>
        </w:tc>
        <w:tc>
          <w:tcPr>
            <w:tcW w:w="1525" w:type="dxa"/>
            <w:vAlign w:val="center"/>
          </w:tcPr>
          <w:p w:rsidR="004A4140" w:rsidRPr="00F5525B" w:rsidRDefault="004A4140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b/>
                <w:color w:val="000000"/>
              </w:rPr>
            </w:pPr>
            <w:r w:rsidRPr="00F5525B">
              <w:rPr>
                <w:b/>
                <w:color w:val="000000"/>
              </w:rPr>
              <w:t>Количес</w:t>
            </w:r>
            <w:r w:rsidR="00F5525B" w:rsidRPr="00F5525B">
              <w:rPr>
                <w:b/>
                <w:color w:val="000000"/>
              </w:rPr>
              <w:t>тво часов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rPr>
                <w:color w:val="000000"/>
              </w:rPr>
            </w:pPr>
            <w:r>
              <w:rPr>
                <w:color w:val="000000"/>
              </w:rPr>
              <w:t>Кто есть кто?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Это мы!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Обойдём вокруг.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за днём.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Праздники.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На досуге.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Вчера, сегодня, завтра.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5525B" w:rsidTr="00F5525B">
        <w:tc>
          <w:tcPr>
            <w:tcW w:w="438" w:type="dxa"/>
          </w:tcPr>
          <w:p w:rsidR="00F5525B" w:rsidRDefault="00F5525B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F5525B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инструкции.</w:t>
            </w:r>
          </w:p>
        </w:tc>
        <w:tc>
          <w:tcPr>
            <w:tcW w:w="1525" w:type="dxa"/>
            <w:vAlign w:val="center"/>
          </w:tcPr>
          <w:p w:rsidR="00F5525B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5525B" w:rsidTr="00F5525B">
        <w:tc>
          <w:tcPr>
            <w:tcW w:w="438" w:type="dxa"/>
          </w:tcPr>
          <w:p w:rsidR="00F5525B" w:rsidRDefault="00F5525B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F5525B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Еда и прохладительные напитки.</w:t>
            </w:r>
          </w:p>
        </w:tc>
        <w:tc>
          <w:tcPr>
            <w:tcW w:w="1525" w:type="dxa"/>
            <w:vAlign w:val="center"/>
          </w:tcPr>
          <w:p w:rsidR="00F5525B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5525B" w:rsidTr="00F5525B">
        <w:tc>
          <w:tcPr>
            <w:tcW w:w="438" w:type="dxa"/>
          </w:tcPr>
          <w:p w:rsidR="00F5525B" w:rsidRDefault="00F5525B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F5525B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Каникулы.</w:t>
            </w:r>
          </w:p>
        </w:tc>
        <w:tc>
          <w:tcPr>
            <w:tcW w:w="1525" w:type="dxa"/>
            <w:vAlign w:val="center"/>
          </w:tcPr>
          <w:p w:rsidR="00F5525B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DA010A" w:rsidRPr="008C088E" w:rsidRDefault="00DA010A" w:rsidP="00F5525B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mirrorIndents/>
        <w:jc w:val="both"/>
        <w:rPr>
          <w:b/>
          <w:color w:val="000000"/>
        </w:rPr>
      </w:pPr>
      <w:r w:rsidRPr="008C088E">
        <w:rPr>
          <w:b/>
          <w:color w:val="000000"/>
        </w:rPr>
        <w:t>УМК состоит из: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учебника;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рабочей тетради;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книги для учителя;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книги для чтения;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языкового портфеля;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CD для занятий в классе;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CD для самостоятельных занятий дома;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proofErr w:type="spellStart"/>
      <w:r w:rsidRPr="008C088E">
        <w:rPr>
          <w:color w:val="000000"/>
        </w:rPr>
        <w:t>вебсайтакурса</w:t>
      </w:r>
      <w:proofErr w:type="spellEnd"/>
      <w:r w:rsidRPr="008C088E">
        <w:rPr>
          <w:color w:val="000000"/>
        </w:rPr>
        <w:t xml:space="preserve"> (</w:t>
      </w:r>
      <w:proofErr w:type="spellStart"/>
      <w:r w:rsidRPr="008C088E">
        <w:rPr>
          <w:color w:val="000000"/>
        </w:rPr>
        <w:t>companion</w:t>
      </w:r>
      <w:proofErr w:type="spellEnd"/>
      <w:r w:rsidRPr="008C088E">
        <w:rPr>
          <w:color w:val="000000"/>
        </w:rPr>
        <w:t xml:space="preserve"> </w:t>
      </w:r>
      <w:proofErr w:type="spellStart"/>
      <w:r w:rsidRPr="008C088E">
        <w:rPr>
          <w:color w:val="000000"/>
        </w:rPr>
        <w:t>website</w:t>
      </w:r>
      <w:proofErr w:type="spellEnd"/>
      <w:r w:rsidRPr="008C088E">
        <w:rPr>
          <w:color w:val="000000"/>
        </w:rPr>
        <w:t>)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сборника контрольных заданий.</w:t>
      </w:r>
    </w:p>
    <w:p w:rsidR="004A4140" w:rsidRPr="004A4140" w:rsidRDefault="004A4140" w:rsidP="004A4140">
      <w:pPr>
        <w:tabs>
          <w:tab w:val="left" w:pos="993"/>
        </w:tabs>
        <w:spacing w:before="120" w:after="120" w:line="360" w:lineRule="auto"/>
        <w:ind w:right="-143" w:firstLine="567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4A4140">
        <w:rPr>
          <w:rStyle w:val="FontStyle17"/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4A4140" w:rsidRPr="00800490" w:rsidRDefault="004A4140" w:rsidP="004A4140">
      <w:pPr>
        <w:numPr>
          <w:ilvl w:val="0"/>
          <w:numId w:val="15"/>
        </w:numPr>
        <w:tabs>
          <w:tab w:val="left" w:pos="993"/>
          <w:tab w:val="left" w:pos="1560"/>
        </w:tabs>
        <w:spacing w:line="360" w:lineRule="auto"/>
        <w:ind w:left="0" w:right="-143" w:firstLine="567"/>
        <w:jc w:val="both"/>
        <w:rPr>
          <w:b/>
        </w:rPr>
      </w:pPr>
      <w:r w:rsidRPr="00800490">
        <w:t xml:space="preserve">Ваулина Ю.Е., О. Е. </w:t>
      </w:r>
      <w:proofErr w:type="spellStart"/>
      <w:r w:rsidRPr="00800490">
        <w:t>Подоляко</w:t>
      </w:r>
      <w:proofErr w:type="spellEnd"/>
      <w:r w:rsidRPr="00800490">
        <w:t xml:space="preserve">, Д. Дули, В. Эванс. Английский в фокусе. Учебник для </w:t>
      </w:r>
      <w:r w:rsidRPr="004A4140">
        <w:t>6</w:t>
      </w:r>
      <w:r w:rsidRPr="00800490">
        <w:t xml:space="preserve"> класса общеобразовательных учреждений. М.: </w:t>
      </w:r>
      <w:r w:rsidRPr="00800490">
        <w:rPr>
          <w:lang w:val="en-US"/>
        </w:rPr>
        <w:t>Express</w:t>
      </w:r>
      <w:r w:rsidRPr="004A4140">
        <w:t xml:space="preserve"> </w:t>
      </w:r>
      <w:r w:rsidRPr="00800490">
        <w:rPr>
          <w:lang w:val="en-US"/>
        </w:rPr>
        <w:t>Publishing</w:t>
      </w:r>
      <w:r w:rsidRPr="00800490">
        <w:t>: Просвещение, 2017. 152 с.;</w:t>
      </w:r>
    </w:p>
    <w:p w:rsidR="004A4140" w:rsidRPr="00800490" w:rsidRDefault="004A4140" w:rsidP="004A4140">
      <w:pPr>
        <w:numPr>
          <w:ilvl w:val="0"/>
          <w:numId w:val="15"/>
        </w:numPr>
        <w:tabs>
          <w:tab w:val="left" w:pos="993"/>
          <w:tab w:val="left" w:pos="1560"/>
        </w:tabs>
        <w:spacing w:line="360" w:lineRule="auto"/>
        <w:ind w:left="0" w:right="-143" w:firstLine="567"/>
        <w:jc w:val="both"/>
        <w:rPr>
          <w:b/>
        </w:rPr>
      </w:pPr>
      <w:r w:rsidRPr="00800490">
        <w:t xml:space="preserve">Ваулина Ю.Е., О. Е. </w:t>
      </w:r>
      <w:proofErr w:type="spellStart"/>
      <w:r w:rsidRPr="00800490">
        <w:t>Подоляко</w:t>
      </w:r>
      <w:proofErr w:type="spellEnd"/>
      <w:r w:rsidRPr="00800490">
        <w:t xml:space="preserve">, Д. Дули, В. Эванс. Английский в фокусе. Рабочая тетрадь. Пособие для учащихся </w:t>
      </w:r>
      <w:r w:rsidRPr="00CB5575">
        <w:t>6</w:t>
      </w:r>
      <w:r w:rsidRPr="00800490">
        <w:t xml:space="preserve"> класса общеобразовательных учреждений. М.: </w:t>
      </w:r>
      <w:r w:rsidRPr="00800490">
        <w:rPr>
          <w:lang w:val="en-US"/>
        </w:rPr>
        <w:t>Express</w:t>
      </w:r>
      <w:r w:rsidRPr="00800490">
        <w:t xml:space="preserve"> </w:t>
      </w:r>
      <w:r w:rsidRPr="00800490">
        <w:rPr>
          <w:lang w:val="en-US"/>
        </w:rPr>
        <w:t>Publishing</w:t>
      </w:r>
      <w:r w:rsidRPr="00800490">
        <w:t xml:space="preserve">: Просвещение, 2017. 72 </w:t>
      </w:r>
      <w:proofErr w:type="gramStart"/>
      <w:r w:rsidRPr="00800490">
        <w:t>с</w:t>
      </w:r>
      <w:proofErr w:type="gramEnd"/>
      <w:r w:rsidRPr="00800490">
        <w:t>.;</w:t>
      </w:r>
    </w:p>
    <w:p w:rsidR="004A4140" w:rsidRPr="00800490" w:rsidRDefault="004A4140" w:rsidP="004A4140">
      <w:pPr>
        <w:numPr>
          <w:ilvl w:val="0"/>
          <w:numId w:val="15"/>
        </w:numPr>
        <w:tabs>
          <w:tab w:val="left" w:pos="993"/>
          <w:tab w:val="left" w:pos="1560"/>
        </w:tabs>
        <w:spacing w:line="360" w:lineRule="auto"/>
        <w:ind w:left="0" w:right="-143" w:firstLine="567"/>
        <w:jc w:val="both"/>
        <w:rPr>
          <w:b/>
        </w:rPr>
      </w:pPr>
      <w:r w:rsidRPr="00800490">
        <w:t xml:space="preserve">Ваулина Ю.Е., О. Е. </w:t>
      </w:r>
      <w:proofErr w:type="spellStart"/>
      <w:r w:rsidRPr="00800490">
        <w:t>Подоляко</w:t>
      </w:r>
      <w:proofErr w:type="spellEnd"/>
      <w:r w:rsidRPr="00800490">
        <w:t xml:space="preserve">, Д. Дули, В. Эванс. Английский в фокусе. Книга для учителя к учебнику </w:t>
      </w:r>
      <w:r w:rsidRPr="004A4140">
        <w:t>6</w:t>
      </w:r>
      <w:r w:rsidRPr="00800490">
        <w:t xml:space="preserve"> класса общеобразовательных учреждений. М.: </w:t>
      </w:r>
      <w:r w:rsidRPr="00800490">
        <w:rPr>
          <w:lang w:val="en-US"/>
        </w:rPr>
        <w:t>Express</w:t>
      </w:r>
      <w:r w:rsidRPr="00800490">
        <w:t xml:space="preserve"> </w:t>
      </w:r>
      <w:r w:rsidRPr="00800490">
        <w:rPr>
          <w:lang w:val="en-US"/>
        </w:rPr>
        <w:t>Publishing</w:t>
      </w:r>
      <w:r w:rsidRPr="00800490">
        <w:t xml:space="preserve">: Просвещение, 2017. 160 </w:t>
      </w:r>
      <w:proofErr w:type="gramStart"/>
      <w:r w:rsidRPr="00800490">
        <w:t>с</w:t>
      </w:r>
      <w:proofErr w:type="gramEnd"/>
      <w:r w:rsidRPr="00800490">
        <w:t>.;</w:t>
      </w:r>
    </w:p>
    <w:p w:rsidR="004A4140" w:rsidRPr="00800490" w:rsidRDefault="004A4140" w:rsidP="004A4140">
      <w:pPr>
        <w:numPr>
          <w:ilvl w:val="0"/>
          <w:numId w:val="15"/>
        </w:numPr>
        <w:tabs>
          <w:tab w:val="left" w:pos="993"/>
          <w:tab w:val="left" w:pos="1560"/>
        </w:tabs>
        <w:spacing w:line="360" w:lineRule="auto"/>
        <w:ind w:left="0" w:right="-143" w:firstLine="567"/>
        <w:jc w:val="both"/>
        <w:rPr>
          <w:b/>
        </w:rPr>
      </w:pPr>
      <w:r w:rsidRPr="00800490">
        <w:t xml:space="preserve">Ваулина Ю.Е., О. Е. </w:t>
      </w:r>
      <w:proofErr w:type="spellStart"/>
      <w:r w:rsidRPr="00800490">
        <w:t>Подоляко</w:t>
      </w:r>
      <w:proofErr w:type="spellEnd"/>
      <w:r w:rsidRPr="00800490">
        <w:t>. Программы образовательных учреждений. 5-9 классы. М.: «Просвещение», 2016. 105 с.;</w:t>
      </w:r>
    </w:p>
    <w:p w:rsidR="004A4140" w:rsidRPr="00800490" w:rsidRDefault="004A4140" w:rsidP="004A4140">
      <w:pPr>
        <w:numPr>
          <w:ilvl w:val="0"/>
          <w:numId w:val="15"/>
        </w:numPr>
        <w:tabs>
          <w:tab w:val="left" w:pos="993"/>
          <w:tab w:val="left" w:pos="1560"/>
        </w:tabs>
        <w:spacing w:line="360" w:lineRule="auto"/>
        <w:ind w:left="0" w:right="-143" w:firstLine="567"/>
        <w:jc w:val="both"/>
        <w:rPr>
          <w:b/>
        </w:rPr>
      </w:pPr>
      <w:r w:rsidRPr="00800490">
        <w:t xml:space="preserve">Ваулина Ю.Е., О. Е. </w:t>
      </w:r>
      <w:proofErr w:type="spellStart"/>
      <w:r w:rsidRPr="00800490">
        <w:t>Подоляко</w:t>
      </w:r>
      <w:proofErr w:type="spellEnd"/>
      <w:r w:rsidRPr="00800490">
        <w:t xml:space="preserve">, Д. Дули, В. Эванс. Английский в фокусе. Контрольные задания. </w:t>
      </w:r>
      <w:r w:rsidRPr="00CB5575">
        <w:t>6</w:t>
      </w:r>
      <w:r w:rsidRPr="00800490">
        <w:t xml:space="preserve"> класс. Пособие для учащихся общеобразовательных учреждений. М.: </w:t>
      </w:r>
      <w:r w:rsidRPr="00800490">
        <w:rPr>
          <w:lang w:val="en-US"/>
        </w:rPr>
        <w:t>Express</w:t>
      </w:r>
      <w:r w:rsidRPr="00800490">
        <w:t xml:space="preserve"> </w:t>
      </w:r>
      <w:r w:rsidRPr="00800490">
        <w:rPr>
          <w:lang w:val="en-US"/>
        </w:rPr>
        <w:t>Publishing</w:t>
      </w:r>
      <w:r w:rsidRPr="00800490">
        <w:t xml:space="preserve">: Просвещение, 2017. 110 </w:t>
      </w:r>
      <w:proofErr w:type="gramStart"/>
      <w:r w:rsidRPr="00800490">
        <w:t>с</w:t>
      </w:r>
      <w:proofErr w:type="gramEnd"/>
      <w:r w:rsidRPr="00800490">
        <w:t>.;</w:t>
      </w:r>
    </w:p>
    <w:p w:rsidR="004A4140" w:rsidRPr="00800490" w:rsidRDefault="004A4140" w:rsidP="004A4140">
      <w:pPr>
        <w:numPr>
          <w:ilvl w:val="0"/>
          <w:numId w:val="15"/>
        </w:numPr>
        <w:tabs>
          <w:tab w:val="left" w:pos="993"/>
          <w:tab w:val="left" w:pos="1560"/>
        </w:tabs>
        <w:spacing w:line="360" w:lineRule="auto"/>
        <w:ind w:left="0" w:right="-143" w:firstLine="567"/>
        <w:jc w:val="both"/>
        <w:rPr>
          <w:b/>
        </w:rPr>
      </w:pPr>
      <w:r w:rsidRPr="00800490">
        <w:lastRenderedPageBreak/>
        <w:t xml:space="preserve">Ваулина Ю.Е., О. Е. </w:t>
      </w:r>
      <w:proofErr w:type="spellStart"/>
      <w:r w:rsidRPr="00800490">
        <w:t>Подоляко</w:t>
      </w:r>
      <w:proofErr w:type="spellEnd"/>
      <w:r w:rsidRPr="00800490">
        <w:t xml:space="preserve">, Д. Дули, В. Эванс. Английский в фокусе. Языковой портфель. </w:t>
      </w:r>
      <w:r w:rsidRPr="00CB5575">
        <w:t>6</w:t>
      </w:r>
      <w:r w:rsidRPr="00800490">
        <w:t xml:space="preserve"> класс. Пособие для учащихся общеобразовательных учреждений. М.: </w:t>
      </w:r>
      <w:r w:rsidRPr="00800490">
        <w:rPr>
          <w:lang w:val="en-US"/>
        </w:rPr>
        <w:t>Express</w:t>
      </w:r>
      <w:r w:rsidRPr="00800490">
        <w:t xml:space="preserve"> </w:t>
      </w:r>
      <w:r w:rsidRPr="00800490">
        <w:rPr>
          <w:lang w:val="en-US"/>
        </w:rPr>
        <w:t>Publishing</w:t>
      </w:r>
      <w:r w:rsidRPr="00800490">
        <w:t>: Просвещение, 2017. 63 с.;</w:t>
      </w:r>
    </w:p>
    <w:p w:rsidR="004A4140" w:rsidRPr="004A4140" w:rsidRDefault="004A4140" w:rsidP="004A4140">
      <w:pPr>
        <w:numPr>
          <w:ilvl w:val="0"/>
          <w:numId w:val="15"/>
        </w:numPr>
        <w:tabs>
          <w:tab w:val="left" w:pos="993"/>
          <w:tab w:val="left" w:pos="1560"/>
        </w:tabs>
        <w:spacing w:line="360" w:lineRule="auto"/>
        <w:ind w:left="0" w:right="-143" w:firstLine="567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4A4140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CD</w:t>
      </w:r>
      <w:r w:rsidRPr="004A4140">
        <w:rPr>
          <w:rStyle w:val="FontStyle17"/>
          <w:rFonts w:ascii="Times New Roman" w:hAnsi="Times New Roman" w:cs="Times New Roman"/>
          <w:sz w:val="24"/>
          <w:szCs w:val="24"/>
        </w:rPr>
        <w:t xml:space="preserve"> для работы в классе.</w:t>
      </w:r>
    </w:p>
    <w:p w:rsidR="00DA010A" w:rsidRDefault="004A4140" w:rsidP="00DA010A">
      <w:pPr>
        <w:numPr>
          <w:ilvl w:val="0"/>
          <w:numId w:val="15"/>
        </w:numPr>
        <w:tabs>
          <w:tab w:val="left" w:pos="993"/>
          <w:tab w:val="left" w:pos="1560"/>
        </w:tabs>
        <w:spacing w:line="360" w:lineRule="auto"/>
        <w:ind w:left="0" w:right="-143" w:firstLine="567"/>
        <w:jc w:val="both"/>
      </w:pPr>
      <w:r w:rsidRPr="004A4140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CD</w:t>
      </w:r>
      <w:r w:rsidRPr="004A4140">
        <w:rPr>
          <w:rStyle w:val="FontStyle17"/>
          <w:rFonts w:ascii="Times New Roman" w:hAnsi="Times New Roman" w:cs="Times New Roman"/>
          <w:sz w:val="24"/>
          <w:szCs w:val="24"/>
        </w:rPr>
        <w:t xml:space="preserve"> для самостоятельной работы дома.</w:t>
      </w:r>
    </w:p>
    <w:p w:rsidR="00DA010A" w:rsidRDefault="00DA010A">
      <w:pPr>
        <w:spacing w:after="200" w:line="276" w:lineRule="auto"/>
      </w:pPr>
      <w:r>
        <w:br w:type="page"/>
      </w:r>
    </w:p>
    <w:p w:rsidR="00DA010A" w:rsidRDefault="00DA010A" w:rsidP="00DA010A">
      <w:pPr>
        <w:sectPr w:rsidR="00DA010A" w:rsidSect="00D9182F">
          <w:footerReference w:type="default" r:id="rId7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p w:rsidR="00DA010A" w:rsidRPr="00666871" w:rsidRDefault="00DA010A" w:rsidP="00DA010A">
      <w:pPr>
        <w:pStyle w:val="a4"/>
        <w:rPr>
          <w:sz w:val="28"/>
          <w:szCs w:val="28"/>
        </w:rPr>
      </w:pPr>
      <w:r w:rsidRPr="00666871">
        <w:rPr>
          <w:sz w:val="28"/>
          <w:szCs w:val="28"/>
        </w:rPr>
        <w:lastRenderedPageBreak/>
        <w:t>КАЛЕНДАРНО-ТЕМАТИЧЕСКОЕ ПЛАНИРОВАНИЕ</w:t>
      </w:r>
    </w:p>
    <w:p w:rsidR="00DA010A" w:rsidRPr="00666871" w:rsidRDefault="00DA010A" w:rsidP="00DA010A">
      <w:pPr>
        <w:spacing w:after="240"/>
        <w:jc w:val="center"/>
        <w:rPr>
          <w:b/>
          <w:sz w:val="28"/>
          <w:szCs w:val="28"/>
        </w:rPr>
      </w:pPr>
      <w:r w:rsidRPr="00666871">
        <w:rPr>
          <w:b/>
          <w:sz w:val="28"/>
          <w:szCs w:val="28"/>
        </w:rPr>
        <w:t>Английский в фокусе для 6 класса (</w:t>
      </w:r>
      <w:r w:rsidRPr="00666871">
        <w:rPr>
          <w:b/>
          <w:sz w:val="28"/>
          <w:szCs w:val="28"/>
          <w:lang w:val="en-US"/>
        </w:rPr>
        <w:t>Spotlight</w:t>
      </w:r>
      <w:r w:rsidRPr="00666871">
        <w:rPr>
          <w:b/>
          <w:sz w:val="28"/>
          <w:szCs w:val="28"/>
        </w:rPr>
        <w:t xml:space="preserve"> 6)</w:t>
      </w:r>
    </w:p>
    <w:tbl>
      <w:tblPr>
        <w:tblStyle w:val="a6"/>
        <w:tblW w:w="0" w:type="auto"/>
        <w:tblLook w:val="04A0"/>
      </w:tblPr>
      <w:tblGrid>
        <w:gridCol w:w="3085"/>
        <w:gridCol w:w="3119"/>
        <w:gridCol w:w="1275"/>
        <w:gridCol w:w="7449"/>
      </w:tblGrid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127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44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Тема урока</w:t>
            </w:r>
          </w:p>
        </w:tc>
      </w:tr>
      <w:tr w:rsidR="00DA010A" w:rsidRPr="00666871" w:rsidTr="00666871">
        <w:trPr>
          <w:trHeight w:val="794"/>
        </w:trPr>
        <w:tc>
          <w:tcPr>
            <w:tcW w:w="14928" w:type="dxa"/>
            <w:gridSpan w:val="4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МОДУЛЬ 1 . КТО ЕСТЬ КТО?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DA010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Члены семьи.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DA010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Ты кто?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DA010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Моя страна.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E613CA" w:rsidP="00E613CA">
            <w:pPr>
              <w:keepLines/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Культурный уголок</w:t>
            </w:r>
            <w:r w:rsidR="00DA010A" w:rsidRPr="00666871">
              <w:rPr>
                <w:sz w:val="28"/>
                <w:szCs w:val="28"/>
              </w:rPr>
              <w:t>: Соединенное Королевство.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DA010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Семьи в России. Семьи в нашем городе.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DA010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Ис</w:t>
            </w:r>
            <w:r w:rsidR="00E613CA" w:rsidRPr="00666871">
              <w:rPr>
                <w:sz w:val="28"/>
                <w:szCs w:val="28"/>
              </w:rPr>
              <w:t xml:space="preserve">пользование английского </w:t>
            </w:r>
            <w:r w:rsidRPr="00666871">
              <w:rPr>
                <w:sz w:val="28"/>
                <w:szCs w:val="28"/>
              </w:rPr>
              <w:t>языка</w:t>
            </w:r>
            <w:r w:rsidR="00E613CA" w:rsidRPr="00666871">
              <w:rPr>
                <w:sz w:val="28"/>
                <w:szCs w:val="28"/>
              </w:rPr>
              <w:t>.</w:t>
            </w:r>
            <w:r w:rsidRPr="00666871">
              <w:rPr>
                <w:sz w:val="28"/>
                <w:szCs w:val="28"/>
              </w:rPr>
              <w:t xml:space="preserve"> Знакомство. Приветствия. Самые дружные семьи нашей школы.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DA010A" w:rsidP="00E613CA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Расширенное чтение: География. Земля</w:t>
            </w:r>
            <w:r w:rsidR="00E613CA" w:rsidRPr="00666871">
              <w:rPr>
                <w:sz w:val="28"/>
                <w:szCs w:val="28"/>
              </w:rPr>
              <w:t>.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DA010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А</w:t>
            </w:r>
            <w:r w:rsidR="00E613CA" w:rsidRPr="00666871">
              <w:rPr>
                <w:sz w:val="28"/>
                <w:szCs w:val="28"/>
              </w:rPr>
              <w:t>ктивизация знаний по теме «Кто есть кто?</w:t>
            </w:r>
            <w:r w:rsidRPr="00666871">
              <w:rPr>
                <w:sz w:val="28"/>
                <w:szCs w:val="28"/>
              </w:rPr>
              <w:t>».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A324FE" w:rsidRDefault="00DA010A" w:rsidP="00E613CA">
            <w:pPr>
              <w:rPr>
                <w:i/>
                <w:sz w:val="28"/>
                <w:szCs w:val="28"/>
              </w:rPr>
            </w:pPr>
            <w:r w:rsidRPr="00A324FE">
              <w:rPr>
                <w:i/>
                <w:sz w:val="28"/>
                <w:szCs w:val="28"/>
              </w:rPr>
              <w:t xml:space="preserve">Тест </w:t>
            </w:r>
            <w:r w:rsidR="00E613CA" w:rsidRPr="00A324FE">
              <w:rPr>
                <w:i/>
                <w:sz w:val="28"/>
                <w:szCs w:val="28"/>
              </w:rPr>
              <w:t>по теме «Кто есть кто?».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E613C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«Алиса в стране чудес», по Л. Кэрроллу. Эпизод №1.</w:t>
            </w:r>
          </w:p>
        </w:tc>
      </w:tr>
      <w:tr w:rsidR="00E613CA" w:rsidRPr="00666871" w:rsidTr="00666871">
        <w:trPr>
          <w:trHeight w:val="794"/>
        </w:trPr>
        <w:tc>
          <w:tcPr>
            <w:tcW w:w="14928" w:type="dxa"/>
            <w:gridSpan w:val="4"/>
            <w:vAlign w:val="center"/>
          </w:tcPr>
          <w:p w:rsidR="00E613CA" w:rsidRPr="00666871" w:rsidRDefault="00E613CA" w:rsidP="00E613CA">
            <w:pPr>
              <w:jc w:val="center"/>
              <w:rPr>
                <w:b/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МОДУЛЬ 2. ЭТО МЫ!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E613C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Счастливое время.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E613C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У меня дома.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E613C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Мой микрорайон.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E613C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Культурный уголок Знаменитые  улицы.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E613C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Дачи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E613C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Использование английского языка Служба помощи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E613C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Расширенное чтение: Математика. Масштабирование местности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E613C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Активизация знаний по теме « Это мы</w:t>
            </w:r>
            <w:r w:rsidR="00A324FE">
              <w:rPr>
                <w:sz w:val="28"/>
                <w:szCs w:val="28"/>
              </w:rPr>
              <w:t>!</w:t>
            </w:r>
            <w:r w:rsidRPr="00666871">
              <w:rPr>
                <w:sz w:val="28"/>
                <w:szCs w:val="28"/>
              </w:rPr>
              <w:t xml:space="preserve">».  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A324FE" w:rsidRDefault="00E613CA" w:rsidP="00E613CA">
            <w:pPr>
              <w:rPr>
                <w:i/>
                <w:sz w:val="28"/>
                <w:szCs w:val="28"/>
              </w:rPr>
            </w:pPr>
            <w:r w:rsidRPr="00A324FE">
              <w:rPr>
                <w:i/>
                <w:sz w:val="28"/>
                <w:szCs w:val="28"/>
              </w:rPr>
              <w:t>Тест по теме «Это мы</w:t>
            </w:r>
            <w:r w:rsidR="00A324FE">
              <w:rPr>
                <w:i/>
                <w:sz w:val="28"/>
                <w:szCs w:val="28"/>
              </w:rPr>
              <w:t>!</w:t>
            </w:r>
            <w:r w:rsidRPr="00A324FE">
              <w:rPr>
                <w:i/>
                <w:sz w:val="28"/>
                <w:szCs w:val="28"/>
              </w:rPr>
              <w:t xml:space="preserve">».  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E613CA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«Алиса в стране чудес», по Л. Кэрроллу. Эпизод №2</w:t>
            </w:r>
          </w:p>
        </w:tc>
      </w:tr>
      <w:tr w:rsidR="00256F12" w:rsidRPr="00666871" w:rsidTr="00666871">
        <w:trPr>
          <w:trHeight w:val="794"/>
        </w:trPr>
        <w:tc>
          <w:tcPr>
            <w:tcW w:w="14928" w:type="dxa"/>
            <w:gridSpan w:val="4"/>
            <w:vAlign w:val="center"/>
          </w:tcPr>
          <w:p w:rsidR="00256F12" w:rsidRPr="00666871" w:rsidRDefault="00256F12" w:rsidP="00256F12">
            <w:pPr>
              <w:jc w:val="center"/>
              <w:rPr>
                <w:b/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МОДУЛЬ 3. ОБОЙДЁМ ВОКРУГ!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Безопасность на дорогах.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В движении.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С ветерком.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Культурный уголок: виды транспорта в Лондоне.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Метро.</w:t>
            </w:r>
          </w:p>
        </w:tc>
      </w:tr>
      <w:tr w:rsidR="00E613C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13CA" w:rsidRPr="00666871" w:rsidRDefault="00E613C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13CA" w:rsidRPr="00666871" w:rsidRDefault="00E613C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E613CA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Как пройти …? Запрос/Указание направления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Что означает красный цвет?</w:t>
            </w:r>
          </w:p>
        </w:tc>
      </w:tr>
      <w:tr w:rsidR="00DA010A" w:rsidRPr="00666871" w:rsidTr="00666871">
        <w:trPr>
          <w:trHeight w:val="794"/>
        </w:trPr>
        <w:tc>
          <w:tcPr>
            <w:tcW w:w="3085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A010A" w:rsidRPr="00666871" w:rsidRDefault="00DA010A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010A" w:rsidRPr="00666871" w:rsidRDefault="00DA010A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DA010A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Активизация знаний по теме «Обойдём вокруг».</w:t>
            </w:r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A324FE" w:rsidRDefault="002C7F41" w:rsidP="00E613CA">
            <w:pPr>
              <w:rPr>
                <w:i/>
                <w:sz w:val="28"/>
                <w:szCs w:val="28"/>
              </w:rPr>
            </w:pPr>
            <w:r w:rsidRPr="00A324FE">
              <w:rPr>
                <w:i/>
                <w:sz w:val="28"/>
                <w:szCs w:val="28"/>
              </w:rPr>
              <w:t>Тест 3 по теме «Обойдём вокруг».</w:t>
            </w:r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A324FE" w:rsidRDefault="002C7F41" w:rsidP="00E613CA">
            <w:pPr>
              <w:rPr>
                <w:b/>
                <w:i/>
                <w:sz w:val="28"/>
                <w:szCs w:val="28"/>
              </w:rPr>
            </w:pPr>
            <w:r w:rsidRPr="00A324FE">
              <w:rPr>
                <w:b/>
                <w:i/>
                <w:sz w:val="28"/>
                <w:szCs w:val="28"/>
              </w:rPr>
              <w:t>Контрольная работа №1 по теме «Обойдём вокруг».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«Алиса в стране чудес», по Л. Кэрроллу. Эпизод №3</w:t>
            </w:r>
          </w:p>
        </w:tc>
      </w:tr>
      <w:tr w:rsidR="002C7F41" w:rsidRPr="00666871" w:rsidTr="00666871">
        <w:trPr>
          <w:trHeight w:val="794"/>
        </w:trPr>
        <w:tc>
          <w:tcPr>
            <w:tcW w:w="14928" w:type="dxa"/>
            <w:gridSpan w:val="4"/>
            <w:vAlign w:val="center"/>
          </w:tcPr>
          <w:p w:rsidR="002C7F41" w:rsidRPr="00666871" w:rsidRDefault="002C7F41" w:rsidP="002C7F41">
            <w:pPr>
              <w:jc w:val="center"/>
              <w:rPr>
                <w:b/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МОДУЛЬ 4. ДЕНЬ ЗА ДНЁМ.</w:t>
            </w:r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День и ночь – сутки прочь</w:t>
            </w:r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Как на счет</w:t>
            </w:r>
            <w:proofErr w:type="gramStart"/>
            <w:r w:rsidRPr="00666871">
              <w:rPr>
                <w:sz w:val="28"/>
                <w:szCs w:val="28"/>
              </w:rPr>
              <w:t>..?</w:t>
            </w:r>
            <w:proofErr w:type="gramEnd"/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Мой</w:t>
            </w:r>
            <w:r w:rsidRPr="00666871">
              <w:rPr>
                <w:sz w:val="28"/>
                <w:szCs w:val="28"/>
                <w:lang w:val="en-US"/>
              </w:rPr>
              <w:t xml:space="preserve"> </w:t>
            </w:r>
            <w:r w:rsidRPr="00666871">
              <w:rPr>
                <w:sz w:val="28"/>
                <w:szCs w:val="28"/>
              </w:rPr>
              <w:t>любимый</w:t>
            </w:r>
            <w:r w:rsidRPr="00666871">
              <w:rPr>
                <w:sz w:val="28"/>
                <w:szCs w:val="28"/>
                <w:lang w:val="en-US"/>
              </w:rPr>
              <w:t xml:space="preserve"> </w:t>
            </w:r>
            <w:r w:rsidRPr="00666871">
              <w:rPr>
                <w:sz w:val="28"/>
                <w:szCs w:val="28"/>
              </w:rPr>
              <w:t>день.</w:t>
            </w:r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Культурный уголок: Жизнь подростков в Великобритании. Жизнь подростков нашего города.</w:t>
            </w:r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Привет!</w:t>
            </w:r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Назначение/отмена встречи.</w:t>
            </w:r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Расширенное чтение: (Математика) Вычеркиваем числа.</w:t>
            </w:r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Активизация знаний по теме «День за днём».</w:t>
            </w:r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A324FE" w:rsidRDefault="002C7F41" w:rsidP="00E613CA">
            <w:pPr>
              <w:rPr>
                <w:i/>
                <w:sz w:val="28"/>
                <w:szCs w:val="28"/>
              </w:rPr>
            </w:pPr>
            <w:r w:rsidRPr="00A324FE">
              <w:rPr>
                <w:i/>
                <w:sz w:val="28"/>
                <w:szCs w:val="28"/>
              </w:rPr>
              <w:t>Тест по теме «День за днём».</w:t>
            </w:r>
          </w:p>
        </w:tc>
      </w:tr>
      <w:tr w:rsidR="00256F12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56F12" w:rsidRPr="00666871" w:rsidRDefault="00256F12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6F12" w:rsidRPr="00666871" w:rsidRDefault="00256F12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56F12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«Алиса в стране чудес», по Л. Кэрроллу. Эпизод №4</w:t>
            </w:r>
          </w:p>
        </w:tc>
      </w:tr>
      <w:tr w:rsidR="002C7F41" w:rsidRPr="00666871" w:rsidTr="00666871">
        <w:trPr>
          <w:trHeight w:val="794"/>
        </w:trPr>
        <w:tc>
          <w:tcPr>
            <w:tcW w:w="14928" w:type="dxa"/>
            <w:gridSpan w:val="4"/>
            <w:vAlign w:val="center"/>
          </w:tcPr>
          <w:p w:rsidR="002C7F41" w:rsidRPr="00666871" w:rsidRDefault="002C7F41" w:rsidP="002C7F41">
            <w:pPr>
              <w:jc w:val="center"/>
              <w:rPr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МОДУЛЬ 5. ПРАЗДНИКИ.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2C7F41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Время праздников.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2C7F41" w:rsidP="002C7F41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Отпразднуем!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Особые дни.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Шотландские игры.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Белые ночи.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Как заказать  цветы?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Расширенное чтение: (Литература) Алиса в Зазеркалье.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Активизация знаний по теме «Праздники».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A324FE" w:rsidRDefault="004E2748" w:rsidP="00E613CA">
            <w:pPr>
              <w:rPr>
                <w:i/>
                <w:sz w:val="28"/>
                <w:szCs w:val="28"/>
              </w:rPr>
            </w:pPr>
            <w:r w:rsidRPr="00A324FE">
              <w:rPr>
                <w:i/>
                <w:sz w:val="28"/>
                <w:szCs w:val="28"/>
              </w:rPr>
              <w:t>Тест по теме «Праздники».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«Алиса в стране чудес», по Л. Кэрроллу. Эпизод №5</w:t>
            </w:r>
          </w:p>
        </w:tc>
      </w:tr>
      <w:tr w:rsidR="004E2748" w:rsidRPr="00666871" w:rsidTr="00666871">
        <w:trPr>
          <w:trHeight w:val="794"/>
        </w:trPr>
        <w:tc>
          <w:tcPr>
            <w:tcW w:w="14928" w:type="dxa"/>
            <w:gridSpan w:val="4"/>
            <w:vAlign w:val="center"/>
          </w:tcPr>
          <w:p w:rsidR="004E2748" w:rsidRPr="00666871" w:rsidRDefault="004E2748" w:rsidP="004E2748">
            <w:pPr>
              <w:jc w:val="center"/>
              <w:rPr>
                <w:b/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МОДУЛЬ 6. НА ДОСУГЕ.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Свободное время.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Игра начата!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Скоротаем время!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4E2748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Культурный уголок: Настольные игры.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Свободное время.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Покупка подарков.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Расширенное чтение: (Дизайн и Технология) Кукольный театр.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4E2748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 xml:space="preserve">Активизация знаний по теме «На </w:t>
            </w:r>
            <w:r w:rsidRPr="00666871">
              <w:rPr>
                <w:iCs/>
                <w:sz w:val="28"/>
                <w:szCs w:val="28"/>
              </w:rPr>
              <w:t>досуге</w:t>
            </w:r>
            <w:r w:rsidRPr="00666871">
              <w:rPr>
                <w:sz w:val="28"/>
                <w:szCs w:val="28"/>
              </w:rPr>
              <w:t>».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A324FE" w:rsidRDefault="004E2748" w:rsidP="00E613CA">
            <w:pPr>
              <w:rPr>
                <w:i/>
                <w:sz w:val="28"/>
                <w:szCs w:val="28"/>
              </w:rPr>
            </w:pPr>
            <w:r w:rsidRPr="00A324FE">
              <w:rPr>
                <w:i/>
                <w:sz w:val="28"/>
                <w:szCs w:val="28"/>
              </w:rPr>
              <w:t xml:space="preserve">Тест по теме «На </w:t>
            </w:r>
            <w:r w:rsidRPr="00A324FE">
              <w:rPr>
                <w:i/>
                <w:iCs/>
                <w:sz w:val="28"/>
                <w:szCs w:val="28"/>
              </w:rPr>
              <w:t>досуге</w:t>
            </w:r>
            <w:r w:rsidRPr="00A324FE">
              <w:rPr>
                <w:i/>
                <w:sz w:val="28"/>
                <w:szCs w:val="28"/>
              </w:rPr>
              <w:t>».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A324FE" w:rsidRDefault="004E2748" w:rsidP="004E2748">
            <w:pPr>
              <w:rPr>
                <w:b/>
                <w:i/>
                <w:sz w:val="28"/>
                <w:szCs w:val="28"/>
              </w:rPr>
            </w:pPr>
            <w:r w:rsidRPr="00A324FE">
              <w:rPr>
                <w:b/>
                <w:i/>
                <w:sz w:val="28"/>
                <w:szCs w:val="28"/>
              </w:rPr>
              <w:t xml:space="preserve">Контрольная работа № 2 по теме «На досуге».  </w:t>
            </w:r>
          </w:p>
        </w:tc>
      </w:tr>
      <w:tr w:rsidR="002C7F41" w:rsidRPr="00666871" w:rsidTr="00666871">
        <w:trPr>
          <w:trHeight w:val="794"/>
        </w:trPr>
        <w:tc>
          <w:tcPr>
            <w:tcW w:w="3085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F41" w:rsidRPr="00666871" w:rsidRDefault="002C7F41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7F41" w:rsidRPr="00666871" w:rsidRDefault="002C7F41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2C7F41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«Алиса в стране чудес», по Л. Кэрроллу. Эпизод №6</w:t>
            </w:r>
          </w:p>
        </w:tc>
      </w:tr>
      <w:tr w:rsidR="004E2748" w:rsidRPr="00666871" w:rsidTr="00666871">
        <w:trPr>
          <w:trHeight w:val="794"/>
        </w:trPr>
        <w:tc>
          <w:tcPr>
            <w:tcW w:w="14928" w:type="dxa"/>
            <w:gridSpan w:val="4"/>
            <w:vAlign w:val="center"/>
          </w:tcPr>
          <w:p w:rsidR="004E2748" w:rsidRPr="00666871" w:rsidRDefault="004E2748" w:rsidP="004E2748">
            <w:pPr>
              <w:jc w:val="center"/>
              <w:rPr>
                <w:b/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МОДУЛЬ 7. ВЧЕРА. СЕГОДНЯ, ЗАВТРА.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В прошлом.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Дух Хэллоуина.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Они были первыми.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Культурный уголок: Стальной человек.</w:t>
            </w:r>
            <w:r w:rsidR="00A324FE">
              <w:rPr>
                <w:sz w:val="28"/>
                <w:szCs w:val="28"/>
              </w:rPr>
              <w:t xml:space="preserve"> </w:t>
            </w:r>
            <w:r w:rsidR="00A324FE" w:rsidRPr="00A324FE">
              <w:rPr>
                <w:i/>
                <w:sz w:val="28"/>
                <w:szCs w:val="28"/>
              </w:rPr>
              <w:t>Контроль чтения.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Слава.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В бюро находок.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Расширенное чтение: (История) Играя в прошлое.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Активизация знаний по теме « Вчера, сегодня, завтра».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A324FE" w:rsidRDefault="004E2748" w:rsidP="00E613CA">
            <w:pPr>
              <w:rPr>
                <w:i/>
                <w:sz w:val="28"/>
                <w:szCs w:val="28"/>
              </w:rPr>
            </w:pPr>
            <w:r w:rsidRPr="00A324FE">
              <w:rPr>
                <w:i/>
                <w:sz w:val="28"/>
                <w:szCs w:val="28"/>
              </w:rPr>
              <w:t>Тест по теме « Вчера, сегодня, завтра».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«Алиса в стране чудес», по Л. Кэрроллу. Эпизод №7</w:t>
            </w:r>
          </w:p>
        </w:tc>
      </w:tr>
      <w:tr w:rsidR="004E2748" w:rsidRPr="00666871" w:rsidTr="00666871">
        <w:trPr>
          <w:trHeight w:val="794"/>
        </w:trPr>
        <w:tc>
          <w:tcPr>
            <w:tcW w:w="14928" w:type="dxa"/>
            <w:gridSpan w:val="4"/>
            <w:vAlign w:val="center"/>
          </w:tcPr>
          <w:p w:rsidR="004E2748" w:rsidRPr="00666871" w:rsidRDefault="004E2748" w:rsidP="004E2748">
            <w:pPr>
              <w:jc w:val="center"/>
              <w:rPr>
                <w:b/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МОДУЛЬ 8. ПРАВИЛА И ИНСТРУКЦИИ.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Таковы правила</w:t>
            </w:r>
            <w:r w:rsidR="00AE4324" w:rsidRPr="00666871">
              <w:rPr>
                <w:sz w:val="28"/>
                <w:szCs w:val="28"/>
              </w:rPr>
              <w:t>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А давай …?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Правила и инструкции</w:t>
            </w:r>
            <w:r w:rsidR="00AE4324" w:rsidRPr="00666871">
              <w:rPr>
                <w:sz w:val="28"/>
                <w:szCs w:val="28"/>
              </w:rPr>
              <w:t>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Культурный уголок  Вершины мира.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4E2748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Московский зоопарк</w:t>
            </w:r>
            <w:r w:rsidR="00AE4324" w:rsidRPr="00666871">
              <w:rPr>
                <w:sz w:val="28"/>
                <w:szCs w:val="28"/>
              </w:rPr>
              <w:t>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Заказ билетов в театр</w:t>
            </w:r>
            <w:r w:rsidR="00AE4324" w:rsidRPr="00666871">
              <w:rPr>
                <w:sz w:val="28"/>
                <w:szCs w:val="28"/>
              </w:rPr>
              <w:t>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Расширенное чтение: (Социология) Чисто ли в твоем микрорайоне?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Активизация знаний по теме «</w:t>
            </w:r>
            <w:r w:rsidRPr="00666871">
              <w:rPr>
                <w:iCs/>
                <w:sz w:val="28"/>
                <w:szCs w:val="28"/>
              </w:rPr>
              <w:t>Правила и инструкции</w:t>
            </w:r>
            <w:r w:rsidRPr="00666871">
              <w:rPr>
                <w:sz w:val="28"/>
                <w:szCs w:val="28"/>
              </w:rPr>
              <w:t>».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A324FE" w:rsidRDefault="004E2748" w:rsidP="004E2748">
            <w:pPr>
              <w:rPr>
                <w:i/>
                <w:sz w:val="28"/>
                <w:szCs w:val="28"/>
              </w:rPr>
            </w:pPr>
            <w:r w:rsidRPr="00A324FE">
              <w:rPr>
                <w:i/>
                <w:sz w:val="28"/>
                <w:szCs w:val="28"/>
              </w:rPr>
              <w:t>Тест по теме «Правила и инструкции».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4E2748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«Алиса в стране чудес», по Л. Кэрроллу. Эпизод №8</w:t>
            </w:r>
          </w:p>
        </w:tc>
      </w:tr>
      <w:tr w:rsidR="004E2748" w:rsidRPr="00666871" w:rsidTr="00666871">
        <w:trPr>
          <w:trHeight w:val="794"/>
        </w:trPr>
        <w:tc>
          <w:tcPr>
            <w:tcW w:w="14928" w:type="dxa"/>
            <w:gridSpan w:val="4"/>
            <w:vAlign w:val="center"/>
          </w:tcPr>
          <w:p w:rsidR="004E2748" w:rsidRPr="00666871" w:rsidRDefault="00AE4324" w:rsidP="00AE4324">
            <w:pPr>
              <w:jc w:val="center"/>
              <w:rPr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МОДУЛЬ 9. ЕДА И ПРОХЛАДИТЕЛЬНЫЕ НАПИТКИ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AE4324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Еда</w:t>
            </w:r>
            <w:r w:rsidRPr="00666871">
              <w:rPr>
                <w:sz w:val="28"/>
                <w:szCs w:val="28"/>
                <w:lang w:val="en-US"/>
              </w:rPr>
              <w:t xml:space="preserve"> </w:t>
            </w:r>
            <w:r w:rsidRPr="00666871">
              <w:rPr>
                <w:sz w:val="28"/>
                <w:szCs w:val="28"/>
              </w:rPr>
              <w:t>и</w:t>
            </w:r>
            <w:r w:rsidRPr="00666871">
              <w:rPr>
                <w:sz w:val="28"/>
                <w:szCs w:val="28"/>
                <w:lang w:val="en-US"/>
              </w:rPr>
              <w:t xml:space="preserve"> </w:t>
            </w:r>
            <w:r w:rsidRPr="00666871">
              <w:rPr>
                <w:sz w:val="28"/>
                <w:szCs w:val="28"/>
              </w:rPr>
              <w:t>напитки.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Что</w:t>
            </w:r>
            <w:r w:rsidRPr="00666871">
              <w:rPr>
                <w:sz w:val="28"/>
                <w:szCs w:val="28"/>
                <w:lang w:val="en-US"/>
              </w:rPr>
              <w:t xml:space="preserve"> </w:t>
            </w:r>
            <w:r w:rsidRPr="00666871">
              <w:rPr>
                <w:sz w:val="28"/>
                <w:szCs w:val="28"/>
              </w:rPr>
              <w:t>в</w:t>
            </w:r>
            <w:r w:rsidRPr="00666871">
              <w:rPr>
                <w:sz w:val="28"/>
                <w:szCs w:val="28"/>
                <w:lang w:val="en-US"/>
              </w:rPr>
              <w:t xml:space="preserve"> </w:t>
            </w:r>
            <w:r w:rsidRPr="00666871">
              <w:rPr>
                <w:sz w:val="28"/>
                <w:szCs w:val="28"/>
              </w:rPr>
              <w:t>меню</w:t>
            </w:r>
            <w:r w:rsidRPr="00666871">
              <w:rPr>
                <w:sz w:val="28"/>
                <w:szCs w:val="28"/>
                <w:lang w:val="en-US"/>
              </w:rPr>
              <w:t>?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Давай готовить!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Культурный уголок: Кафе и закусочные в Великобритании.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AE4324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Грибы. Любимое блюдо русской кухни.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Заказ столика в ресторане.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Расширенное чтение: (Технология питания) Кулинария.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 xml:space="preserve">Активизация знаний по теме «Еда и прохладительные напитки».  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A324FE" w:rsidRDefault="00AE4324" w:rsidP="00E613CA">
            <w:pPr>
              <w:rPr>
                <w:i/>
                <w:sz w:val="28"/>
                <w:szCs w:val="28"/>
              </w:rPr>
            </w:pPr>
            <w:r w:rsidRPr="00A324FE">
              <w:rPr>
                <w:i/>
                <w:sz w:val="28"/>
                <w:szCs w:val="28"/>
              </w:rPr>
              <w:t xml:space="preserve">Тест по теме «Еда и прохладительные напитки».  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«Алиса в стране чудес», по Л. Кэрроллу. Эпизод №9</w:t>
            </w:r>
          </w:p>
        </w:tc>
      </w:tr>
      <w:tr w:rsidR="00AE4324" w:rsidRPr="00666871" w:rsidTr="00666871">
        <w:trPr>
          <w:trHeight w:val="794"/>
        </w:trPr>
        <w:tc>
          <w:tcPr>
            <w:tcW w:w="14928" w:type="dxa"/>
            <w:gridSpan w:val="4"/>
            <w:vAlign w:val="center"/>
          </w:tcPr>
          <w:p w:rsidR="00AE4324" w:rsidRPr="00666871" w:rsidRDefault="00AE4324" w:rsidP="00AE4324">
            <w:pPr>
              <w:jc w:val="center"/>
              <w:rPr>
                <w:sz w:val="28"/>
                <w:szCs w:val="28"/>
              </w:rPr>
            </w:pPr>
            <w:r w:rsidRPr="00666871">
              <w:rPr>
                <w:b/>
                <w:sz w:val="28"/>
                <w:szCs w:val="28"/>
              </w:rPr>
              <w:t>МОДУЛЬ 10.</w:t>
            </w:r>
            <w:r w:rsidRPr="0066687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6871">
              <w:rPr>
                <w:b/>
                <w:iCs/>
                <w:sz w:val="28"/>
                <w:szCs w:val="28"/>
              </w:rPr>
              <w:t>КАНИКУЛЫ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AE4324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Планы на каникулы.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Какая</w:t>
            </w:r>
            <w:r w:rsidRPr="00666871">
              <w:rPr>
                <w:sz w:val="28"/>
                <w:szCs w:val="28"/>
                <w:lang w:val="en-US"/>
              </w:rPr>
              <w:t xml:space="preserve"> </w:t>
            </w:r>
            <w:r w:rsidRPr="00666871">
              <w:rPr>
                <w:sz w:val="28"/>
                <w:szCs w:val="28"/>
              </w:rPr>
              <w:t>погода?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Выходные с удовольствием.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Культурный уголок: В Эдинбург на каникулы.</w:t>
            </w:r>
          </w:p>
        </w:tc>
      </w:tr>
      <w:tr w:rsidR="00AE4324" w:rsidRPr="00666871" w:rsidTr="00666871">
        <w:trPr>
          <w:trHeight w:val="794"/>
        </w:trPr>
        <w:tc>
          <w:tcPr>
            <w:tcW w:w="3085" w:type="dxa"/>
            <w:vAlign w:val="center"/>
          </w:tcPr>
          <w:p w:rsidR="00AE4324" w:rsidRPr="00666871" w:rsidRDefault="00AE4324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E4324" w:rsidRPr="00666871" w:rsidRDefault="00AE4324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4324" w:rsidRPr="00666871" w:rsidRDefault="00AE4324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AE4324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Активизация знаний по теме «Каникулы».</w:t>
            </w:r>
          </w:p>
        </w:tc>
      </w:tr>
      <w:tr w:rsidR="00AE4324" w:rsidRPr="00666871" w:rsidTr="00666871">
        <w:trPr>
          <w:trHeight w:val="794"/>
        </w:trPr>
        <w:tc>
          <w:tcPr>
            <w:tcW w:w="3085" w:type="dxa"/>
            <w:vAlign w:val="center"/>
          </w:tcPr>
          <w:p w:rsidR="00AE4324" w:rsidRPr="00666871" w:rsidRDefault="00AE4324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E4324" w:rsidRPr="00666871" w:rsidRDefault="00AE4324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4324" w:rsidRPr="00666871" w:rsidRDefault="00AE4324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AE4324" w:rsidRPr="00A324FE" w:rsidRDefault="00AE4324" w:rsidP="00E613CA">
            <w:pPr>
              <w:rPr>
                <w:i/>
                <w:sz w:val="28"/>
                <w:szCs w:val="28"/>
              </w:rPr>
            </w:pPr>
            <w:r w:rsidRPr="00A324FE">
              <w:rPr>
                <w:i/>
                <w:sz w:val="28"/>
                <w:szCs w:val="28"/>
              </w:rPr>
              <w:t>Тест по теме «Каникулы».</w:t>
            </w:r>
          </w:p>
        </w:tc>
      </w:tr>
      <w:tr w:rsidR="00AE4324" w:rsidRPr="00666871" w:rsidTr="00666871">
        <w:trPr>
          <w:trHeight w:val="794"/>
        </w:trPr>
        <w:tc>
          <w:tcPr>
            <w:tcW w:w="3085" w:type="dxa"/>
            <w:vAlign w:val="center"/>
          </w:tcPr>
          <w:p w:rsidR="00AE4324" w:rsidRPr="00666871" w:rsidRDefault="00AE4324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E4324" w:rsidRPr="00666871" w:rsidRDefault="00AE4324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4324" w:rsidRPr="00666871" w:rsidRDefault="00AE4324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AE4324" w:rsidRPr="00A324FE" w:rsidRDefault="00AE4324" w:rsidP="00E613CA">
            <w:pPr>
              <w:rPr>
                <w:b/>
                <w:i/>
                <w:sz w:val="28"/>
                <w:szCs w:val="28"/>
              </w:rPr>
            </w:pPr>
            <w:r w:rsidRPr="00A324FE">
              <w:rPr>
                <w:b/>
                <w:i/>
                <w:sz w:val="28"/>
                <w:szCs w:val="28"/>
              </w:rPr>
              <w:t>Контрольная работа № 3 по теме «Каникулы».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Сочи.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E613CA">
            <w:pPr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Бронирование номера в гостинице.</w:t>
            </w:r>
          </w:p>
        </w:tc>
      </w:tr>
      <w:tr w:rsidR="004E2748" w:rsidRPr="00666871" w:rsidTr="00666871">
        <w:trPr>
          <w:trHeight w:val="794"/>
        </w:trPr>
        <w:tc>
          <w:tcPr>
            <w:tcW w:w="3085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E2748" w:rsidRPr="00666871" w:rsidRDefault="004E2748" w:rsidP="00DA0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2748" w:rsidRPr="00666871" w:rsidRDefault="004E2748" w:rsidP="00666871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9" w:type="dxa"/>
            <w:vAlign w:val="center"/>
          </w:tcPr>
          <w:p w:rsidR="004E2748" w:rsidRPr="00666871" w:rsidRDefault="00AE4324" w:rsidP="00AE432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66871">
              <w:rPr>
                <w:sz w:val="28"/>
                <w:szCs w:val="28"/>
              </w:rPr>
              <w:t>Расширенное чтение: (География) Пляжи.</w:t>
            </w:r>
          </w:p>
        </w:tc>
      </w:tr>
    </w:tbl>
    <w:p w:rsidR="00DA010A" w:rsidRPr="00666871" w:rsidRDefault="00DA010A" w:rsidP="00DA010A">
      <w:pPr>
        <w:rPr>
          <w:b/>
          <w:sz w:val="28"/>
          <w:szCs w:val="28"/>
        </w:rPr>
      </w:pPr>
    </w:p>
    <w:sectPr w:rsidR="00DA010A" w:rsidRPr="00666871" w:rsidSect="00AE4324">
      <w:pgSz w:w="16838" w:h="11906" w:orient="landscape"/>
      <w:pgMar w:top="1418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5B" w:rsidRDefault="00F5525B" w:rsidP="00DB4533">
      <w:r>
        <w:separator/>
      </w:r>
    </w:p>
  </w:endnote>
  <w:endnote w:type="continuationSeparator" w:id="1">
    <w:p w:rsidR="00F5525B" w:rsidRDefault="00F5525B" w:rsidP="00DB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6738"/>
      <w:docPartObj>
        <w:docPartGallery w:val="Page Numbers (Bottom of Page)"/>
        <w:docPartUnique/>
      </w:docPartObj>
    </w:sdtPr>
    <w:sdtContent>
      <w:p w:rsidR="00F5525B" w:rsidRDefault="00F65FAB">
        <w:pPr>
          <w:pStyle w:val="aa"/>
          <w:jc w:val="right"/>
        </w:pPr>
        <w:fldSimple w:instr=" PAGE   \* MERGEFORMAT ">
          <w:r w:rsidR="00D9182F">
            <w:rPr>
              <w:noProof/>
            </w:rPr>
            <w:t>2</w:t>
          </w:r>
        </w:fldSimple>
      </w:p>
    </w:sdtContent>
  </w:sdt>
  <w:p w:rsidR="00F5525B" w:rsidRDefault="00F552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5B" w:rsidRDefault="00F5525B" w:rsidP="00DB4533">
      <w:r>
        <w:separator/>
      </w:r>
    </w:p>
  </w:footnote>
  <w:footnote w:type="continuationSeparator" w:id="1">
    <w:p w:rsidR="00F5525B" w:rsidRDefault="00F5525B" w:rsidP="00DB4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44C"/>
    <w:multiLevelType w:val="multilevel"/>
    <w:tmpl w:val="6406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F08E3"/>
    <w:multiLevelType w:val="multilevel"/>
    <w:tmpl w:val="328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B0BB8"/>
    <w:multiLevelType w:val="multilevel"/>
    <w:tmpl w:val="615C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71684"/>
    <w:multiLevelType w:val="hybridMultilevel"/>
    <w:tmpl w:val="C53A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5227"/>
    <w:multiLevelType w:val="hybridMultilevel"/>
    <w:tmpl w:val="96B892E4"/>
    <w:lvl w:ilvl="0" w:tplc="A7D29070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60D60"/>
    <w:multiLevelType w:val="hybridMultilevel"/>
    <w:tmpl w:val="8CC02E3E"/>
    <w:lvl w:ilvl="0" w:tplc="BFB89BD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5523638"/>
    <w:multiLevelType w:val="hybridMultilevel"/>
    <w:tmpl w:val="957E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F7973"/>
    <w:multiLevelType w:val="hybridMultilevel"/>
    <w:tmpl w:val="0BE828EE"/>
    <w:lvl w:ilvl="0" w:tplc="D6D41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2050"/>
    <w:multiLevelType w:val="hybridMultilevel"/>
    <w:tmpl w:val="A844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00CD6"/>
    <w:multiLevelType w:val="hybridMultilevel"/>
    <w:tmpl w:val="2BBA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97C0C"/>
    <w:multiLevelType w:val="hybridMultilevel"/>
    <w:tmpl w:val="A554F9D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5B43C1"/>
    <w:multiLevelType w:val="hybridMultilevel"/>
    <w:tmpl w:val="F26C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B6B6A"/>
    <w:multiLevelType w:val="multilevel"/>
    <w:tmpl w:val="1284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67F3F"/>
    <w:multiLevelType w:val="hybridMultilevel"/>
    <w:tmpl w:val="5F0E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448FA"/>
    <w:multiLevelType w:val="hybridMultilevel"/>
    <w:tmpl w:val="A7085F08"/>
    <w:lvl w:ilvl="0" w:tplc="3334BA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14C82"/>
    <w:multiLevelType w:val="hybridMultilevel"/>
    <w:tmpl w:val="D248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10A"/>
    <w:rsid w:val="000B3A0C"/>
    <w:rsid w:val="00256F12"/>
    <w:rsid w:val="002C7F41"/>
    <w:rsid w:val="00414533"/>
    <w:rsid w:val="004A4140"/>
    <w:rsid w:val="004D7F64"/>
    <w:rsid w:val="004E2748"/>
    <w:rsid w:val="005575C7"/>
    <w:rsid w:val="00666871"/>
    <w:rsid w:val="0071783B"/>
    <w:rsid w:val="008C2BFE"/>
    <w:rsid w:val="00A01CAA"/>
    <w:rsid w:val="00A324FE"/>
    <w:rsid w:val="00AE4324"/>
    <w:rsid w:val="00BF0A34"/>
    <w:rsid w:val="00CB5575"/>
    <w:rsid w:val="00D01A24"/>
    <w:rsid w:val="00D9182F"/>
    <w:rsid w:val="00DA010A"/>
    <w:rsid w:val="00DB4533"/>
    <w:rsid w:val="00E613CA"/>
    <w:rsid w:val="00E77E4E"/>
    <w:rsid w:val="00F5525B"/>
    <w:rsid w:val="00F6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010A"/>
  </w:style>
  <w:style w:type="paragraph" w:styleId="a4">
    <w:name w:val="Title"/>
    <w:basedOn w:val="a"/>
    <w:link w:val="a5"/>
    <w:qFormat/>
    <w:rsid w:val="00DA010A"/>
    <w:pPr>
      <w:jc w:val="center"/>
    </w:pPr>
    <w:rPr>
      <w:b/>
      <w:sz w:val="20"/>
    </w:rPr>
  </w:style>
  <w:style w:type="character" w:customStyle="1" w:styleId="a5">
    <w:name w:val="Название Знак"/>
    <w:basedOn w:val="a0"/>
    <w:link w:val="a4"/>
    <w:rsid w:val="00DA010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6">
    <w:name w:val="Table Grid"/>
    <w:basedOn w:val="a1"/>
    <w:uiPriority w:val="59"/>
    <w:rsid w:val="00DA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A0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A0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687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B45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A4140"/>
    <w:rPr>
      <w:rFonts w:ascii="Segoe UI" w:hAnsi="Segoe UI" w:cs="Segoe UI"/>
      <w:sz w:val="20"/>
      <w:szCs w:val="20"/>
    </w:rPr>
  </w:style>
  <w:style w:type="character" w:customStyle="1" w:styleId="c7">
    <w:name w:val="c7"/>
    <w:basedOn w:val="a0"/>
    <w:rsid w:val="00F5525B"/>
  </w:style>
  <w:style w:type="paragraph" w:styleId="ac">
    <w:name w:val="No Spacing"/>
    <w:uiPriority w:val="1"/>
    <w:qFormat/>
    <w:rsid w:val="00D9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Елена</cp:lastModifiedBy>
  <cp:revision>8</cp:revision>
  <dcterms:created xsi:type="dcterms:W3CDTF">2018-08-23T16:33:00Z</dcterms:created>
  <dcterms:modified xsi:type="dcterms:W3CDTF">2018-09-28T08:43:00Z</dcterms:modified>
</cp:coreProperties>
</file>