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0A" w:rsidRPr="008C088E" w:rsidRDefault="00DA010A" w:rsidP="00D9182F">
      <w:pPr>
        <w:tabs>
          <w:tab w:val="left" w:pos="0"/>
          <w:tab w:val="left" w:pos="1134"/>
        </w:tabs>
        <w:spacing w:after="240" w:line="276" w:lineRule="auto"/>
        <w:mirrorIndents/>
        <w:jc w:val="center"/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  <w:r w:rsidR="003D7406">
        <w:rPr>
          <w:rFonts w:eastAsia="Arial Unicode MS"/>
          <w:b/>
        </w:rPr>
        <w:lastRenderedPageBreak/>
        <w:t>Аннотация к рабочей программе по английскому языку 6 класс</w:t>
      </w:r>
    </w:p>
    <w:p w:rsidR="00DA010A" w:rsidRPr="008C088E" w:rsidRDefault="00DA010A" w:rsidP="00D9182F">
      <w:pPr>
        <w:tabs>
          <w:tab w:val="left" w:pos="0"/>
          <w:tab w:val="left" w:pos="1134"/>
        </w:tabs>
        <w:spacing w:line="276" w:lineRule="auto"/>
        <w:ind w:firstLine="709"/>
        <w:contextualSpacing/>
        <w:mirrorIndents/>
        <w:jc w:val="both"/>
      </w:pPr>
      <w:proofErr w:type="gramStart"/>
      <w:r w:rsidRPr="008C088E">
        <w:rPr>
          <w:rFonts w:eastAsia="Arial Unicode MS"/>
        </w:rPr>
        <w:t xml:space="preserve">Рабочая программа по предмету английский язык, </w:t>
      </w:r>
      <w:r w:rsidRPr="008C088E">
        <w:rPr>
          <w:lang w:val="en-US"/>
        </w:rPr>
        <w:t>Spotlight</w:t>
      </w:r>
      <w:r w:rsidR="00D9182F">
        <w:t xml:space="preserve"> 6,</w:t>
      </w:r>
      <w:r w:rsidRPr="008C088E">
        <w:t xml:space="preserve"> </w:t>
      </w:r>
      <w:r w:rsidRPr="008C088E">
        <w:rPr>
          <w:rFonts w:eastAsia="Arial Unicode MS"/>
        </w:rPr>
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6 классов (</w:t>
      </w:r>
      <w:r w:rsidRPr="008C088E">
        <w:rPr>
          <w:color w:val="000000"/>
          <w:shd w:val="clear" w:color="auto" w:fill="FFFFFF"/>
        </w:rPr>
        <w:t xml:space="preserve">Ваулина Ю.Е., </w:t>
      </w:r>
      <w:proofErr w:type="spellStart"/>
      <w:r w:rsidRPr="008C088E">
        <w:rPr>
          <w:color w:val="000000"/>
          <w:shd w:val="clear" w:color="auto" w:fill="FFFFFF"/>
        </w:rPr>
        <w:t>Джени</w:t>
      </w:r>
      <w:proofErr w:type="spellEnd"/>
      <w:r w:rsidRPr="008C088E">
        <w:rPr>
          <w:color w:val="000000"/>
          <w:shd w:val="clear" w:color="auto" w:fill="FFFFFF"/>
        </w:rPr>
        <w:t xml:space="preserve"> Дули, </w:t>
      </w:r>
      <w:proofErr w:type="spellStart"/>
      <w:r w:rsidRPr="008C088E">
        <w:rPr>
          <w:color w:val="000000"/>
          <w:shd w:val="clear" w:color="auto" w:fill="FFFFFF"/>
        </w:rPr>
        <w:t>Подоляко</w:t>
      </w:r>
      <w:proofErr w:type="spellEnd"/>
      <w:r w:rsidRPr="008C088E">
        <w:rPr>
          <w:color w:val="000000"/>
          <w:shd w:val="clear" w:color="auto" w:fill="FFFFFF"/>
        </w:rPr>
        <w:t xml:space="preserve"> О.Е., Вирджиния Эванс</w:t>
      </w:r>
      <w:r w:rsidRPr="008C088E">
        <w:rPr>
          <w:rFonts w:eastAsia="Arial Unicode MS"/>
        </w:rPr>
        <w:t>).</w:t>
      </w:r>
      <w:r w:rsidRPr="008C088E">
        <w:t xml:space="preserve"> </w:t>
      </w:r>
      <w:proofErr w:type="gramEnd"/>
    </w:p>
    <w:p w:rsidR="00DA010A" w:rsidRDefault="00DA010A" w:rsidP="00D9182F">
      <w:pPr>
        <w:tabs>
          <w:tab w:val="left" w:pos="0"/>
          <w:tab w:val="left" w:pos="1134"/>
        </w:tabs>
        <w:spacing w:line="276" w:lineRule="auto"/>
        <w:ind w:firstLine="709"/>
        <w:contextualSpacing/>
        <w:mirrorIndents/>
        <w:jc w:val="both"/>
        <w:rPr>
          <w:bCs/>
          <w:color w:val="000000"/>
          <w:shd w:val="clear" w:color="auto" w:fill="FFFFFF"/>
        </w:rPr>
      </w:pPr>
      <w:r w:rsidRPr="008C088E">
        <w:rPr>
          <w:rFonts w:eastAsia="Arial Unicode MS"/>
        </w:rPr>
        <w:t xml:space="preserve">Рабочая программа составлена в рамках УМК по английскому языку, 6 класс, авторы: </w:t>
      </w:r>
      <w:r w:rsidRPr="008C088E">
        <w:rPr>
          <w:color w:val="000000"/>
          <w:shd w:val="clear" w:color="auto" w:fill="FFFFFF"/>
        </w:rPr>
        <w:t xml:space="preserve">Ваулина Ю.Е., </w:t>
      </w:r>
      <w:proofErr w:type="spellStart"/>
      <w:r w:rsidRPr="008C088E">
        <w:rPr>
          <w:color w:val="000000"/>
          <w:shd w:val="clear" w:color="auto" w:fill="FFFFFF"/>
        </w:rPr>
        <w:t>Джени</w:t>
      </w:r>
      <w:proofErr w:type="spellEnd"/>
      <w:r w:rsidRPr="008C088E">
        <w:rPr>
          <w:color w:val="000000"/>
          <w:shd w:val="clear" w:color="auto" w:fill="FFFFFF"/>
        </w:rPr>
        <w:t xml:space="preserve"> Дули, </w:t>
      </w:r>
      <w:proofErr w:type="spellStart"/>
      <w:r w:rsidRPr="008C088E">
        <w:rPr>
          <w:color w:val="000000"/>
          <w:shd w:val="clear" w:color="auto" w:fill="FFFFFF"/>
        </w:rPr>
        <w:t>Подоляко</w:t>
      </w:r>
      <w:proofErr w:type="spellEnd"/>
      <w:r w:rsidRPr="008C088E">
        <w:rPr>
          <w:color w:val="000000"/>
          <w:shd w:val="clear" w:color="auto" w:fill="FFFFFF"/>
        </w:rPr>
        <w:t xml:space="preserve"> О.Е., Вирджиния Эванс</w:t>
      </w:r>
      <w:r w:rsidRPr="008C088E">
        <w:rPr>
          <w:rFonts w:eastAsia="Arial Unicode MS"/>
        </w:rPr>
        <w:t xml:space="preserve"> издательского центра </w:t>
      </w:r>
      <w:r w:rsidRPr="008C088E">
        <w:rPr>
          <w:bCs/>
          <w:color w:val="000000"/>
          <w:shd w:val="clear" w:color="auto" w:fill="FFFFFF"/>
        </w:rPr>
        <w:t>М.: Просвещение, 201</w:t>
      </w:r>
      <w:r w:rsidR="00CB5575">
        <w:rPr>
          <w:bCs/>
          <w:color w:val="000000"/>
          <w:shd w:val="clear" w:color="auto" w:fill="FFFFFF"/>
        </w:rPr>
        <w:t xml:space="preserve">7 </w:t>
      </w:r>
      <w:r w:rsidRPr="008C088E">
        <w:rPr>
          <w:bCs/>
          <w:color w:val="000000"/>
          <w:shd w:val="clear" w:color="auto" w:fill="FFFFFF"/>
        </w:rPr>
        <w:t>г.</w:t>
      </w:r>
    </w:p>
    <w:p w:rsidR="004D7F64" w:rsidRDefault="00F5525B" w:rsidP="00D9182F">
      <w:pPr>
        <w:tabs>
          <w:tab w:val="left" w:pos="0"/>
          <w:tab w:val="left" w:pos="1134"/>
        </w:tabs>
        <w:spacing w:line="276" w:lineRule="auto"/>
        <w:ind w:firstLine="709"/>
        <w:contextualSpacing/>
        <w:mirrorIndents/>
        <w:jc w:val="both"/>
        <w:rPr>
          <w:bCs/>
          <w:color w:val="000000"/>
          <w:shd w:val="clear" w:color="auto" w:fill="FFFFFF"/>
        </w:rPr>
      </w:pPr>
      <w:r>
        <w:rPr>
          <w:rStyle w:val="c7"/>
        </w:rPr>
        <w:t xml:space="preserve">Актуальность данной программы обусловлена необходимостью адаптации авторской программы к реальным условиям преподавания предмета «Английский язык </w:t>
      </w:r>
      <w:r w:rsidR="00CB5575">
        <w:rPr>
          <w:rStyle w:val="c7"/>
        </w:rPr>
        <w:t>в 6</w:t>
      </w:r>
      <w:r w:rsidR="008C2BFE">
        <w:rPr>
          <w:rStyle w:val="c7"/>
        </w:rPr>
        <w:t xml:space="preserve"> класс</w:t>
      </w:r>
      <w:r w:rsidR="00CB5575">
        <w:rPr>
          <w:rStyle w:val="c7"/>
        </w:rPr>
        <w:t>е</w:t>
      </w:r>
      <w:r w:rsidR="008C2BFE">
        <w:rPr>
          <w:rStyle w:val="c7"/>
        </w:rPr>
        <w:t xml:space="preserve"> в соответствии с образовательными </w:t>
      </w:r>
      <w:r>
        <w:rPr>
          <w:rStyle w:val="c7"/>
        </w:rPr>
        <w:t>стандартами</w:t>
      </w:r>
      <w:r w:rsidR="008C2BFE">
        <w:rPr>
          <w:rStyle w:val="c7"/>
        </w:rPr>
        <w:t>.</w:t>
      </w:r>
    </w:p>
    <w:p w:rsidR="004D7F64" w:rsidRDefault="004D7F64" w:rsidP="004D7F64">
      <w:pPr>
        <w:pStyle w:val="a3"/>
        <w:spacing w:line="276" w:lineRule="auto"/>
        <w:jc w:val="center"/>
      </w:pPr>
      <w:r>
        <w:rPr>
          <w:b/>
          <w:bCs/>
        </w:rPr>
        <w:t>Планируемые результаты освоения учебного курса:</w:t>
      </w:r>
    </w:p>
    <w:p w:rsidR="004D7F64" w:rsidRDefault="004D7F64" w:rsidP="004D7F6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Данная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4D7F64" w:rsidRDefault="004D7F64" w:rsidP="004D7F64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i/>
          <w:iCs/>
        </w:rPr>
        <w:t>Личностными результатами являются: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осознание возможностей самореализации средствами иностранного языка;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стремление к совершенствованию речевой культуры в целом;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коммуникативной компетенции в межкультурной и межэтнической коммуникации;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развитие таких качеств, как воля, целеустремлённость, креативность, инициативность, </w:t>
      </w:r>
      <w:proofErr w:type="spellStart"/>
      <w:r>
        <w:t>эмпатия</w:t>
      </w:r>
      <w:proofErr w:type="spellEnd"/>
      <w:r>
        <w:t>, трудолюбие, дисциплинированность;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формирование общекультурной и этнической идентичности как составляющих гражданской идентичности личности;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D7F64" w:rsidRDefault="004D7F64" w:rsidP="004D7F6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 xml:space="preserve">готовность и способность обучающихся к саморазвитию; </w:t>
      </w:r>
      <w:proofErr w:type="spellStart"/>
      <w:r>
        <w:t>сформированность</w:t>
      </w:r>
      <w:proofErr w:type="spellEnd"/>
      <w: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4D7F64" w:rsidRDefault="004D7F64" w:rsidP="004D7F64">
      <w:pPr>
        <w:pStyle w:val="a3"/>
        <w:spacing w:before="120" w:beforeAutospacing="0" w:after="120" w:afterAutospacing="0" w:line="276" w:lineRule="auto"/>
        <w:jc w:val="center"/>
      </w:pPr>
      <w:proofErr w:type="spellStart"/>
      <w:r>
        <w:rPr>
          <w:b/>
          <w:bCs/>
          <w:i/>
          <w:iCs/>
        </w:rPr>
        <w:t>Метапредметными</w:t>
      </w:r>
      <w:proofErr w:type="spellEnd"/>
      <w:r>
        <w:rPr>
          <w:b/>
          <w:bCs/>
          <w:i/>
          <w:iCs/>
        </w:rPr>
        <w:t xml:space="preserve"> результатами являются: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связей;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выводы;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Т–</w:t>
      </w:r>
      <w:proofErr w:type="gramEnd"/>
      <w:r>
        <w:t xml:space="preserve"> компетенции);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умения планировать своё речевое и неречевое поведение;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D7F64" w:rsidRDefault="004D7F64" w:rsidP="004D7F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  <w:jc w:val="both"/>
      </w:pP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В результате усвоения </w:t>
      </w:r>
      <w:proofErr w:type="gramStart"/>
      <w:r w:rsidRPr="008C088E">
        <w:rPr>
          <w:color w:val="000000"/>
        </w:rPr>
        <w:t>программы</w:t>
      </w:r>
      <w:proofErr w:type="gramEnd"/>
      <w:r w:rsidRPr="008C088E">
        <w:rPr>
          <w:color w:val="000000"/>
        </w:rPr>
        <w:t xml:space="preserve"> обучающиеся должны достигнуть следующих коммуникативных компетенций по всем видам речевой деятельности.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Говорение</w:t>
      </w:r>
    </w:p>
    <w:p w:rsidR="00DA010A" w:rsidRPr="008C088E" w:rsidRDefault="00DA010A" w:rsidP="004D7F6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Диалогическая речь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Уметь вести</w:t>
      </w:r>
      <w:r>
        <w:rPr>
          <w:b/>
          <w:bCs/>
          <w:color w:val="000000"/>
        </w:rPr>
        <w:t>: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диалоги этикетного характера,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диалог-расспрос,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диалог-побуждение к действию,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диалог-обмен мнениями,</w:t>
      </w:r>
    </w:p>
    <w:p w:rsidR="00DA010A" w:rsidRPr="008C088E" w:rsidRDefault="00DA010A" w:rsidP="004D7F6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комбинированные диалоги.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Объем диалога – от 3 реплик со стороны каждого учащегося. Продолжительность диалога – 1-1,5 мин.</w:t>
      </w:r>
    </w:p>
    <w:p w:rsidR="00DA010A" w:rsidRPr="008C088E" w:rsidRDefault="00DA010A" w:rsidP="004D7F6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Монологическая речь</w:t>
      </w:r>
    </w:p>
    <w:p w:rsidR="00DA010A" w:rsidRPr="008C088E" w:rsidRDefault="00D9182F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>
        <w:rPr>
          <w:bCs/>
          <w:color w:val="000000"/>
        </w:rPr>
        <w:t xml:space="preserve">Уметь пользоваться </w:t>
      </w:r>
      <w:r w:rsidR="00DA010A" w:rsidRPr="008C088E">
        <w:rPr>
          <w:color w:val="000000"/>
        </w:rPr>
        <w:t xml:space="preserve">основными коммуникативными типами речи: описание, сообщение, рассказ (включающий эмоционально-оценочные суждения), рассуждение </w:t>
      </w:r>
      <w:r w:rsidR="00DA010A" w:rsidRPr="008C088E">
        <w:rPr>
          <w:color w:val="000000"/>
        </w:rPr>
        <w:lastRenderedPageBreak/>
        <w:t>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Объем монологического высказывания – от 5–7 фраз. Продолжительность монолога –1- 1,5 мин.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contextualSpacing/>
        <w:mirrorIndents/>
        <w:jc w:val="center"/>
        <w:rPr>
          <w:color w:val="000000"/>
        </w:rPr>
      </w:pPr>
      <w:proofErr w:type="spellStart"/>
      <w:r w:rsidRPr="008C088E">
        <w:rPr>
          <w:b/>
          <w:bCs/>
          <w:color w:val="000000"/>
        </w:rPr>
        <w:t>Аудирование</w:t>
      </w:r>
      <w:proofErr w:type="spellEnd"/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Жанры текстов</w:t>
      </w:r>
      <w:r w:rsidRPr="008C088E">
        <w:rPr>
          <w:color w:val="000000"/>
        </w:rPr>
        <w:t>: прагматические, публицистические.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i/>
          <w:iCs/>
          <w:color w:val="000000"/>
        </w:rPr>
        <w:t>Типы текстов</w:t>
      </w:r>
      <w:r w:rsidRPr="008C088E">
        <w:rPr>
          <w:color w:val="000000"/>
        </w:rPr>
        <w:t>: объявление, реклама, сообщение, рассказ, диалог-интервью, стихотворение и др.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Аудирование</w:t>
      </w:r>
      <w:proofErr w:type="spellEnd"/>
      <w:r w:rsidRPr="008C088E">
        <w:rPr>
          <w:color w:val="000000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8C088E">
        <w:rPr>
          <w:color w:val="000000"/>
        </w:rPr>
        <w:t>аудирования</w:t>
      </w:r>
      <w:proofErr w:type="spellEnd"/>
      <w:r w:rsidRPr="008C088E">
        <w:rPr>
          <w:color w:val="000000"/>
        </w:rPr>
        <w:t xml:space="preserve"> – до 1 мин.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Аудирование</w:t>
      </w:r>
      <w:proofErr w:type="spellEnd"/>
      <w:r w:rsidRPr="008C088E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8C088E">
        <w:rPr>
          <w:color w:val="000000"/>
        </w:rPr>
        <w:t>изученными</w:t>
      </w:r>
      <w:proofErr w:type="gramEnd"/>
      <w:r w:rsidRPr="008C088E">
        <w:rPr>
          <w:color w:val="000000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8C088E">
        <w:rPr>
          <w:color w:val="000000"/>
        </w:rPr>
        <w:t>аудирования</w:t>
      </w:r>
      <w:proofErr w:type="spellEnd"/>
      <w:r w:rsidRPr="008C088E">
        <w:rPr>
          <w:color w:val="000000"/>
        </w:rPr>
        <w:t xml:space="preserve"> – до 1 мин.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Аудирование</w:t>
      </w:r>
      <w:proofErr w:type="spellEnd"/>
      <w:r w:rsidRPr="008C088E">
        <w:rPr>
          <w:color w:val="000000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8C088E">
        <w:rPr>
          <w:color w:val="000000"/>
        </w:rPr>
        <w:t>аудирования</w:t>
      </w:r>
      <w:proofErr w:type="spellEnd"/>
      <w:r w:rsidRPr="008C088E">
        <w:rPr>
          <w:color w:val="000000"/>
        </w:rPr>
        <w:t xml:space="preserve"> – до 1 мин.</w:t>
      </w:r>
    </w:p>
    <w:p w:rsidR="00DA010A" w:rsidRPr="008C088E" w:rsidRDefault="00DA010A" w:rsidP="004D7F64">
      <w:pPr>
        <w:pStyle w:val="a3"/>
        <w:shd w:val="clear" w:color="auto" w:fill="FFFFFF"/>
        <w:spacing w:before="120" w:beforeAutospacing="0" w:after="120" w:afterAutospacing="0" w:line="276" w:lineRule="auto"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Чтение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Уметь</w:t>
      </w:r>
      <w:r>
        <w:rPr>
          <w:rStyle w:val="apple-converted-space"/>
          <w:color w:val="000000"/>
        </w:rPr>
        <w:t xml:space="preserve"> </w:t>
      </w:r>
      <w:r w:rsidRPr="008C088E">
        <w:rPr>
          <w:color w:val="000000"/>
        </w:rPr>
        <w:t>читать и понимать аутентичные тексты с различной глубиной и точностью проникновения в их содержание (в зависимости от вида чтения):</w:t>
      </w:r>
    </w:p>
    <w:p w:rsidR="00DA010A" w:rsidRPr="008C088E" w:rsidRDefault="00DA010A" w:rsidP="004D7F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 пониманием основного содержания (ознакомительное чтение) – объёмом 100-350 слов;</w:t>
      </w:r>
    </w:p>
    <w:p w:rsidR="00DA010A" w:rsidRPr="008C088E" w:rsidRDefault="00DA010A" w:rsidP="004D7F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с полным пониманием содержания (изучающее чтение) </w:t>
      </w:r>
      <w:proofErr w:type="gramStart"/>
      <w:r w:rsidRPr="008C088E">
        <w:rPr>
          <w:color w:val="000000"/>
        </w:rPr>
        <w:t>-о</w:t>
      </w:r>
      <w:proofErr w:type="gramEnd"/>
      <w:r w:rsidRPr="008C088E">
        <w:rPr>
          <w:color w:val="000000"/>
        </w:rPr>
        <w:t>бъёмом 100 -250 слов;</w:t>
      </w:r>
    </w:p>
    <w:p w:rsidR="00DA010A" w:rsidRPr="008C088E" w:rsidRDefault="00DA010A" w:rsidP="004D7F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с выборочным пониманием нужной или интересующей информации (просмотровое/поисковое чтение) </w:t>
      </w:r>
      <w:r>
        <w:rPr>
          <w:color w:val="000000"/>
        </w:rPr>
        <w:t xml:space="preserve">– </w:t>
      </w:r>
      <w:r w:rsidRPr="008C088E">
        <w:rPr>
          <w:color w:val="000000"/>
        </w:rPr>
        <w:t>объёмом 100 -200 слов.</w:t>
      </w:r>
    </w:p>
    <w:p w:rsidR="00DA010A" w:rsidRPr="008C088E" w:rsidRDefault="00DA010A" w:rsidP="004D7F64">
      <w:pPr>
        <w:pStyle w:val="a3"/>
        <w:shd w:val="clear" w:color="auto" w:fill="FFFFFF"/>
        <w:spacing w:before="120" w:beforeAutospacing="0" w:after="0" w:afterAutospacing="0" w:line="276" w:lineRule="auto"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Письменная речь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заполнять формуляры, бланки (указывать имя, фамилию, пол, гражданство, адрес);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40-80 слов, включая адрес;</w:t>
      </w:r>
    </w:p>
    <w:p w:rsidR="00DA010A" w:rsidRPr="008C088E" w:rsidRDefault="00DA010A" w:rsidP="004D7F6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lastRenderedPageBreak/>
        <w:t>составлять план, тезисы устного или письменного сообщения, кратко излагать результаты проектной деятельности.</w:t>
      </w:r>
    </w:p>
    <w:p w:rsidR="00DA010A" w:rsidRPr="008C088E" w:rsidRDefault="00DA010A" w:rsidP="004D7F64">
      <w:pPr>
        <w:pStyle w:val="a3"/>
        <w:shd w:val="clear" w:color="auto" w:fill="FFFFFF"/>
        <w:spacing w:before="240" w:beforeAutospacing="0" w:after="0" w:afterAutospacing="0" w:line="276" w:lineRule="auto"/>
        <w:mirrorIndents/>
        <w:jc w:val="center"/>
        <w:rPr>
          <w:color w:val="000000"/>
        </w:rPr>
      </w:pPr>
      <w:r w:rsidRPr="008C088E">
        <w:rPr>
          <w:b/>
          <w:bCs/>
          <w:color w:val="000000"/>
        </w:rPr>
        <w:t>Языковые знания и навыки</w:t>
      </w:r>
    </w:p>
    <w:p w:rsidR="00DA010A" w:rsidRPr="00485D13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i/>
          <w:color w:val="000000"/>
        </w:rPr>
      </w:pPr>
      <w:r w:rsidRPr="00485D13">
        <w:rPr>
          <w:b/>
          <w:bCs/>
          <w:i/>
          <w:color w:val="000000"/>
        </w:rPr>
        <w:t>Орфография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A010A" w:rsidRPr="008C088E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Фонетическая сторона речи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A010A" w:rsidRPr="00485D13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i/>
          <w:color w:val="000000"/>
        </w:rPr>
      </w:pPr>
      <w:r w:rsidRPr="00485D13">
        <w:rPr>
          <w:b/>
          <w:bCs/>
          <w:i/>
          <w:color w:val="000000"/>
        </w:rPr>
        <w:t>Лексическая сторона речи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школы.</w:t>
      </w:r>
      <w:r w:rsidRPr="008C088E">
        <w:rPr>
          <w:color w:val="000000"/>
        </w:rPr>
        <w:sym w:font="Symbol" w:char="F076"/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A010A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Основные способы словообразования:</w:t>
      </w:r>
    </w:p>
    <w:p w:rsidR="00DA010A" w:rsidRPr="008C088E" w:rsidRDefault="00DA010A" w:rsidP="004D7F6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аффиксация:</w:t>
      </w:r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глаголов</w:t>
      </w:r>
      <w:r>
        <w:rPr>
          <w:color w:val="000000"/>
        </w:rPr>
        <w:t xml:space="preserve"> </w:t>
      </w:r>
      <w:r w:rsidRPr="008C088E">
        <w:rPr>
          <w:i/>
          <w:iCs/>
          <w:color w:val="000000"/>
        </w:rPr>
        <w:t>-</w:t>
      </w:r>
      <w:proofErr w:type="spellStart"/>
      <w:r w:rsidRPr="008C088E">
        <w:rPr>
          <w:i/>
          <w:iCs/>
          <w:color w:val="000000"/>
        </w:rPr>
        <w:t>dis</w:t>
      </w:r>
      <w:proofErr w:type="spellEnd"/>
      <w:r w:rsidRPr="008C088E">
        <w:rPr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 xml:space="preserve"> </w:t>
      </w:r>
      <w:r w:rsidRPr="008C088E">
        <w:rPr>
          <w:color w:val="000000"/>
        </w:rPr>
        <w:t>(</w:t>
      </w:r>
      <w:proofErr w:type="spellStart"/>
      <w:r w:rsidRPr="008C088E">
        <w:rPr>
          <w:i/>
          <w:iCs/>
          <w:color w:val="000000"/>
        </w:rPr>
        <w:t>disagree</w:t>
      </w:r>
      <w:proofErr w:type="spellEnd"/>
      <w:r w:rsidRPr="008C088E">
        <w:rPr>
          <w:color w:val="000000"/>
        </w:rPr>
        <w:t>),</w:t>
      </w:r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существительных</w:t>
      </w:r>
      <w:r>
        <w:rPr>
          <w:color w:val="000000"/>
        </w:rPr>
        <w:t xml:space="preserve"> </w:t>
      </w:r>
      <w:r w:rsidRPr="008C088E">
        <w:rPr>
          <w:color w:val="000000"/>
        </w:rPr>
        <w:t>-</w:t>
      </w:r>
      <w:proofErr w:type="spellStart"/>
      <w:r w:rsidRPr="008C088E">
        <w:rPr>
          <w:i/>
          <w:iCs/>
          <w:color w:val="000000"/>
        </w:rPr>
        <w:t>ing</w:t>
      </w:r>
      <w:proofErr w:type="spellEnd"/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  <w:lang w:val="en-US"/>
        </w:rPr>
      </w:pPr>
      <w:r w:rsidRPr="008C088E">
        <w:rPr>
          <w:color w:val="000000"/>
        </w:rPr>
        <w:t>прилагательных</w:t>
      </w:r>
      <w:proofErr w:type="spellStart"/>
      <w:proofErr w:type="gramStart"/>
      <w:r w:rsidRPr="008C088E">
        <w:rPr>
          <w:i/>
          <w:iCs/>
          <w:color w:val="000000"/>
          <w:lang w:val="en-US"/>
        </w:rPr>
        <w:t>ish</w:t>
      </w:r>
      <w:proofErr w:type="spellEnd"/>
      <w:proofErr w:type="gram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ian</w:t>
      </w:r>
      <w:proofErr w:type="spell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er</w:t>
      </w:r>
      <w:proofErr w:type="spell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ese</w:t>
      </w:r>
      <w:proofErr w:type="spellEnd"/>
      <w:r w:rsidRPr="008C088E">
        <w:rPr>
          <w:i/>
          <w:iCs/>
          <w:color w:val="000000"/>
          <w:lang w:val="en-US"/>
        </w:rPr>
        <w:t>;-</w:t>
      </w:r>
      <w:proofErr w:type="spellStart"/>
      <w:r w:rsidRPr="008C088E">
        <w:rPr>
          <w:i/>
          <w:iCs/>
          <w:color w:val="000000"/>
          <w:lang w:val="en-US"/>
        </w:rPr>
        <w:t>ful</w:t>
      </w:r>
      <w:proofErr w:type="spellEnd"/>
      <w:r w:rsidRPr="008C088E">
        <w:rPr>
          <w:i/>
          <w:iCs/>
          <w:color w:val="000000"/>
          <w:lang w:val="en-US"/>
        </w:rPr>
        <w:t>, -</w:t>
      </w:r>
      <w:proofErr w:type="spellStart"/>
      <w:r w:rsidRPr="008C088E">
        <w:rPr>
          <w:i/>
          <w:iCs/>
          <w:color w:val="000000"/>
          <w:lang w:val="en-US"/>
        </w:rPr>
        <w:t>ing</w:t>
      </w:r>
      <w:proofErr w:type="spellEnd"/>
      <w:r w:rsidRPr="008C088E">
        <w:rPr>
          <w:i/>
          <w:iCs/>
          <w:color w:val="000000"/>
          <w:lang w:val="en-US"/>
        </w:rPr>
        <w:t>,</w:t>
      </w:r>
    </w:p>
    <w:p w:rsidR="00DA010A" w:rsidRPr="008C088E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наречий</w:t>
      </w:r>
      <w:r>
        <w:rPr>
          <w:color w:val="000000"/>
        </w:rPr>
        <w:t xml:space="preserve"> </w:t>
      </w:r>
      <w:r w:rsidRPr="008C088E">
        <w:rPr>
          <w:i/>
          <w:iCs/>
          <w:color w:val="000000"/>
        </w:rPr>
        <w:t>-</w:t>
      </w:r>
      <w:proofErr w:type="spellStart"/>
      <w:r w:rsidRPr="008C088E">
        <w:rPr>
          <w:i/>
          <w:iCs/>
          <w:color w:val="000000"/>
        </w:rPr>
        <w:t>ly</w:t>
      </w:r>
      <w:proofErr w:type="spellEnd"/>
      <w:r>
        <w:rPr>
          <w:rStyle w:val="apple-converted-space"/>
          <w:i/>
          <w:iCs/>
          <w:color w:val="000000"/>
        </w:rPr>
        <w:t xml:space="preserve"> </w:t>
      </w:r>
      <w:r w:rsidRPr="008C088E">
        <w:rPr>
          <w:color w:val="000000"/>
        </w:rPr>
        <w:t>(</w:t>
      </w:r>
      <w:proofErr w:type="spellStart"/>
      <w:r w:rsidRPr="008C088E">
        <w:rPr>
          <w:i/>
          <w:iCs/>
          <w:color w:val="000000"/>
        </w:rPr>
        <w:t>usually</w:t>
      </w:r>
      <w:proofErr w:type="spellEnd"/>
      <w:r w:rsidRPr="008C088E">
        <w:rPr>
          <w:color w:val="000000"/>
        </w:rPr>
        <w:t>);</w:t>
      </w:r>
    </w:p>
    <w:p w:rsidR="00DA010A" w:rsidRPr="00485D13" w:rsidRDefault="00DA010A" w:rsidP="004D7F6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  <w:lang w:val="en-US"/>
        </w:rPr>
      </w:pPr>
      <w:r w:rsidRPr="008C088E">
        <w:rPr>
          <w:color w:val="000000"/>
        </w:rPr>
        <w:t>числительных</w:t>
      </w:r>
      <w:r w:rsidRPr="00485D13">
        <w:rPr>
          <w:color w:val="000000"/>
          <w:lang w:val="en-US"/>
        </w:rPr>
        <w:t xml:space="preserve"> </w:t>
      </w:r>
      <w:r w:rsidRPr="00485D13">
        <w:rPr>
          <w:i/>
          <w:iCs/>
          <w:color w:val="000000"/>
          <w:lang w:val="en-US"/>
        </w:rPr>
        <w:t>-</w:t>
      </w:r>
      <w:r w:rsidRPr="008C088E">
        <w:rPr>
          <w:i/>
          <w:iCs/>
          <w:color w:val="000000"/>
          <w:lang w:val="en-US"/>
        </w:rPr>
        <w:t>teen</w:t>
      </w:r>
      <w:r w:rsidRPr="00485D13">
        <w:rPr>
          <w:rStyle w:val="apple-converted-space"/>
          <w:i/>
          <w:iCs/>
          <w:color w:val="000000"/>
          <w:lang w:val="en-US"/>
        </w:rPr>
        <w:t xml:space="preserve"> </w:t>
      </w:r>
      <w:r w:rsidRPr="008C088E">
        <w:rPr>
          <w:color w:val="000000"/>
          <w:lang w:val="en-US"/>
        </w:rPr>
        <w:t>(</w:t>
      </w:r>
      <w:r w:rsidRPr="008C088E">
        <w:rPr>
          <w:i/>
          <w:iCs/>
          <w:color w:val="000000"/>
          <w:lang w:val="en-US"/>
        </w:rPr>
        <w:t>fifteen</w:t>
      </w:r>
      <w:r w:rsidRPr="008C088E">
        <w:rPr>
          <w:color w:val="000000"/>
          <w:lang w:val="en-US"/>
        </w:rPr>
        <w:t>),</w:t>
      </w:r>
      <w:r w:rsidRPr="00485D13">
        <w:rPr>
          <w:rStyle w:val="apple-converted-space"/>
          <w:color w:val="000000"/>
          <w:lang w:val="en-US"/>
        </w:rPr>
        <w:t xml:space="preserve"> </w:t>
      </w:r>
      <w:r w:rsidRPr="008C088E">
        <w:rPr>
          <w:i/>
          <w:iCs/>
          <w:color w:val="000000"/>
          <w:lang w:val="en-US"/>
        </w:rPr>
        <w:t>-</w:t>
      </w:r>
      <w:proofErr w:type="spellStart"/>
      <w:r w:rsidRPr="008C088E">
        <w:rPr>
          <w:i/>
          <w:iCs/>
          <w:color w:val="000000"/>
          <w:lang w:val="en-US"/>
        </w:rPr>
        <w:t>ty</w:t>
      </w:r>
      <w:proofErr w:type="spellEnd"/>
      <w:r w:rsidRPr="00485D13">
        <w:rPr>
          <w:rStyle w:val="apple-converted-space"/>
          <w:i/>
          <w:iCs/>
          <w:color w:val="000000"/>
          <w:lang w:val="en-US"/>
        </w:rPr>
        <w:t xml:space="preserve"> </w:t>
      </w:r>
      <w:r w:rsidRPr="008C088E">
        <w:rPr>
          <w:color w:val="000000"/>
          <w:lang w:val="en-US"/>
        </w:rPr>
        <w:t>(</w:t>
      </w:r>
      <w:r w:rsidRPr="008C088E">
        <w:rPr>
          <w:i/>
          <w:iCs/>
          <w:color w:val="000000"/>
          <w:lang w:val="en-US"/>
        </w:rPr>
        <w:t>seventy</w:t>
      </w:r>
      <w:r w:rsidRPr="008C088E">
        <w:rPr>
          <w:color w:val="000000"/>
          <w:lang w:val="en-US"/>
        </w:rPr>
        <w:t>),</w:t>
      </w:r>
      <w:r w:rsidRPr="00485D13">
        <w:rPr>
          <w:color w:val="000000"/>
          <w:lang w:val="en-US"/>
        </w:rPr>
        <w:t xml:space="preserve"> </w:t>
      </w:r>
      <w:r w:rsidRPr="008C088E">
        <w:rPr>
          <w:i/>
          <w:iCs/>
          <w:color w:val="000000"/>
          <w:lang w:val="en-US"/>
        </w:rPr>
        <w:t>-</w:t>
      </w:r>
      <w:proofErr w:type="spellStart"/>
      <w:r w:rsidRPr="008C088E">
        <w:rPr>
          <w:i/>
          <w:iCs/>
          <w:color w:val="000000"/>
          <w:lang w:val="en-US"/>
        </w:rPr>
        <w:t>th</w:t>
      </w:r>
      <w:proofErr w:type="spellEnd"/>
      <w:r w:rsidRPr="00485D13">
        <w:rPr>
          <w:i/>
          <w:iCs/>
          <w:color w:val="000000"/>
          <w:lang w:val="en-US"/>
        </w:rPr>
        <w:t xml:space="preserve"> </w:t>
      </w:r>
      <w:r w:rsidRPr="008C088E">
        <w:rPr>
          <w:color w:val="000000"/>
          <w:lang w:val="en-US"/>
        </w:rPr>
        <w:t>(</w:t>
      </w:r>
      <w:r w:rsidRPr="008C088E">
        <w:rPr>
          <w:i/>
          <w:iCs/>
          <w:color w:val="000000"/>
          <w:lang w:val="en-US"/>
        </w:rPr>
        <w:t>sixth</w:t>
      </w:r>
      <w:r w:rsidRPr="008C088E">
        <w:rPr>
          <w:color w:val="000000"/>
          <w:lang w:val="en-US"/>
        </w:rPr>
        <w:t>);</w:t>
      </w:r>
    </w:p>
    <w:p w:rsidR="00DA010A" w:rsidRPr="00485D13" w:rsidRDefault="00DA010A" w:rsidP="004D7F6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 w:firstLine="0"/>
        <w:contextualSpacing/>
        <w:mirrorIndents/>
        <w:jc w:val="both"/>
        <w:rPr>
          <w:color w:val="000000"/>
          <w:lang w:val="en-US"/>
        </w:rPr>
      </w:pPr>
      <w:r w:rsidRPr="00485D13">
        <w:rPr>
          <w:color w:val="000000"/>
        </w:rPr>
        <w:t>словосложение:</w:t>
      </w:r>
    </w:p>
    <w:p w:rsidR="00DA010A" w:rsidRPr="008C088E" w:rsidRDefault="00DA010A" w:rsidP="004D7F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существительное + </w:t>
      </w:r>
      <w:proofErr w:type="gramStart"/>
      <w:r w:rsidRPr="008C088E">
        <w:rPr>
          <w:color w:val="000000"/>
        </w:rPr>
        <w:t>существительное</w:t>
      </w:r>
      <w:proofErr w:type="gramEnd"/>
      <w:r w:rsidRPr="008C088E">
        <w:rPr>
          <w:color w:val="000000"/>
        </w:rPr>
        <w:t xml:space="preserve"> (</w:t>
      </w:r>
      <w:proofErr w:type="spellStart"/>
      <w:r w:rsidRPr="008C088E">
        <w:rPr>
          <w:i/>
          <w:iCs/>
          <w:color w:val="000000"/>
        </w:rPr>
        <w:t>peacemaker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 xml:space="preserve">прилагательное + </w:t>
      </w:r>
      <w:proofErr w:type="gramStart"/>
      <w:r w:rsidRPr="008C088E">
        <w:rPr>
          <w:color w:val="000000"/>
        </w:rPr>
        <w:t>прилагательное</w:t>
      </w:r>
      <w:proofErr w:type="gramEnd"/>
      <w:r w:rsidRPr="008C088E">
        <w:rPr>
          <w:color w:val="000000"/>
        </w:rPr>
        <w:t xml:space="preserve"> (</w:t>
      </w:r>
      <w:proofErr w:type="spellStart"/>
      <w:r w:rsidRPr="008C088E">
        <w:rPr>
          <w:i/>
          <w:iCs/>
          <w:color w:val="000000"/>
        </w:rPr>
        <w:t>well-known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прилагательное + существительное (</w:t>
      </w:r>
      <w:proofErr w:type="spellStart"/>
      <w:r w:rsidRPr="008C088E">
        <w:rPr>
          <w:i/>
          <w:iCs/>
          <w:color w:val="000000"/>
        </w:rPr>
        <w:t>blackboard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конверсия:</w:t>
      </w:r>
    </w:p>
    <w:p w:rsidR="00DA010A" w:rsidRPr="008C088E" w:rsidRDefault="00DA010A" w:rsidP="004D7F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образование существительных от неопределенной формы глагола (</w:t>
      </w:r>
      <w:proofErr w:type="spellStart"/>
      <w:r w:rsidRPr="008C088E">
        <w:rPr>
          <w:i/>
          <w:iCs/>
          <w:color w:val="000000"/>
        </w:rPr>
        <w:t>to</w:t>
      </w:r>
      <w:proofErr w:type="spellEnd"/>
      <w:r w:rsidRPr="008C088E">
        <w:rPr>
          <w:i/>
          <w:iCs/>
          <w:color w:val="000000"/>
        </w:rPr>
        <w:t xml:space="preserve"> </w:t>
      </w:r>
      <w:proofErr w:type="spellStart"/>
      <w:r w:rsidRPr="008C088E">
        <w:rPr>
          <w:i/>
          <w:iCs/>
          <w:color w:val="000000"/>
        </w:rPr>
        <w:t>play</w:t>
      </w:r>
      <w:proofErr w:type="spellEnd"/>
      <w:r w:rsidRPr="008C088E">
        <w:rPr>
          <w:i/>
          <w:iCs/>
          <w:color w:val="000000"/>
        </w:rPr>
        <w:t xml:space="preserve"> – </w:t>
      </w:r>
      <w:proofErr w:type="spellStart"/>
      <w:r w:rsidRPr="008C088E">
        <w:rPr>
          <w:i/>
          <w:iCs/>
          <w:color w:val="000000"/>
        </w:rPr>
        <w:t>play</w:t>
      </w:r>
      <w:proofErr w:type="spellEnd"/>
      <w:r w:rsidRPr="008C088E">
        <w:rPr>
          <w:color w:val="000000"/>
        </w:rPr>
        <w:t>);</w:t>
      </w:r>
    </w:p>
    <w:p w:rsidR="00DA010A" w:rsidRPr="008C088E" w:rsidRDefault="00DA010A" w:rsidP="004D7F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образование прилагательных от существительных (</w:t>
      </w:r>
      <w:proofErr w:type="spellStart"/>
      <w:r w:rsidRPr="008C088E">
        <w:rPr>
          <w:i/>
          <w:iCs/>
          <w:color w:val="000000"/>
        </w:rPr>
        <w:t>cold</w:t>
      </w:r>
      <w:proofErr w:type="spellEnd"/>
      <w:r>
        <w:rPr>
          <w:rStyle w:val="apple-converted-space"/>
          <w:i/>
          <w:iCs/>
          <w:color w:val="000000"/>
        </w:rPr>
        <w:t xml:space="preserve"> 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 xml:space="preserve"> </w:t>
      </w:r>
      <w:proofErr w:type="spellStart"/>
      <w:r w:rsidRPr="008C088E">
        <w:rPr>
          <w:i/>
          <w:iCs/>
          <w:color w:val="000000"/>
        </w:rPr>
        <w:t>cold</w:t>
      </w:r>
      <w:proofErr w:type="spellEnd"/>
      <w:r w:rsidRPr="008C088E">
        <w:rPr>
          <w:i/>
          <w:iCs/>
          <w:color w:val="000000"/>
        </w:rPr>
        <w:t xml:space="preserve"> </w:t>
      </w:r>
      <w:proofErr w:type="spellStart"/>
      <w:r w:rsidRPr="008C088E">
        <w:rPr>
          <w:i/>
          <w:iCs/>
          <w:color w:val="000000"/>
        </w:rPr>
        <w:t>winter</w:t>
      </w:r>
      <w:proofErr w:type="spellEnd"/>
      <w:r w:rsidRPr="008C088E">
        <w:rPr>
          <w:color w:val="000000"/>
        </w:rPr>
        <w:t>).</w:t>
      </w:r>
    </w:p>
    <w:p w:rsidR="00DA010A" w:rsidRPr="008C088E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Распознавание и использование интернациональных слов (</w:t>
      </w:r>
      <w:proofErr w:type="spellStart"/>
      <w:r w:rsidRPr="008C088E">
        <w:rPr>
          <w:i/>
          <w:iCs/>
          <w:color w:val="000000"/>
        </w:rPr>
        <w:t>doctor</w:t>
      </w:r>
      <w:proofErr w:type="spellEnd"/>
      <w:r w:rsidRPr="008C088E">
        <w:rPr>
          <w:color w:val="000000"/>
        </w:rPr>
        <w:t>).</w:t>
      </w:r>
    </w:p>
    <w:p w:rsidR="00DA010A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Представления о синонимии, антонимии, лексической сочетаемости, многозначности.</w:t>
      </w:r>
    </w:p>
    <w:p w:rsidR="00DA010A" w:rsidRPr="008C088E" w:rsidRDefault="00DA010A" w:rsidP="004D7F6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b/>
          <w:bCs/>
          <w:color w:val="000000"/>
        </w:rPr>
        <w:t>Грамматическая сторона речи</w:t>
      </w:r>
    </w:p>
    <w:p w:rsidR="00DA010A" w:rsidRDefault="00DA010A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4D7F64" w:rsidRDefault="004D7F64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</w:p>
    <w:p w:rsidR="004D7F64" w:rsidRDefault="004D7F64" w:rsidP="004D7F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mirrorIndents/>
        <w:jc w:val="both"/>
        <w:rPr>
          <w:color w:val="000000"/>
        </w:rPr>
      </w:pPr>
    </w:p>
    <w:p w:rsidR="00D9182F" w:rsidRDefault="00D9182F" w:rsidP="004D7F64">
      <w:pPr>
        <w:pStyle w:val="a3"/>
        <w:shd w:val="clear" w:color="auto" w:fill="FFFFFF"/>
        <w:spacing w:before="240" w:beforeAutospacing="0" w:after="0" w:afterAutospacing="0" w:line="276" w:lineRule="auto"/>
        <w:mirrorIndents/>
        <w:jc w:val="center"/>
        <w:rPr>
          <w:b/>
          <w:bCs/>
          <w:color w:val="000000"/>
        </w:rPr>
      </w:pPr>
    </w:p>
    <w:p w:rsidR="00DA010A" w:rsidRPr="00CB5575" w:rsidRDefault="00DA010A" w:rsidP="00D9182F">
      <w:pPr>
        <w:pStyle w:val="a3"/>
        <w:shd w:val="clear" w:color="auto" w:fill="FFFFFF"/>
        <w:spacing w:before="0" w:beforeAutospacing="0" w:after="240" w:afterAutospacing="0" w:line="276" w:lineRule="auto"/>
        <w:mirrorIndents/>
        <w:jc w:val="center"/>
        <w:rPr>
          <w:b/>
          <w:bCs/>
          <w:color w:val="000000"/>
        </w:rPr>
      </w:pPr>
      <w:r w:rsidRPr="008C088E">
        <w:rPr>
          <w:b/>
          <w:bCs/>
          <w:color w:val="000000"/>
        </w:rPr>
        <w:t>Основное содержание рабочей программы</w:t>
      </w:r>
      <w:proofErr w:type="gramStart"/>
      <w:r w:rsidRPr="008C088E">
        <w:rPr>
          <w:b/>
          <w:bCs/>
          <w:color w:val="000000"/>
        </w:rPr>
        <w:t>..</w:t>
      </w:r>
      <w:proofErr w:type="gramEnd"/>
    </w:p>
    <w:tbl>
      <w:tblPr>
        <w:tblStyle w:val="a6"/>
        <w:tblW w:w="8330" w:type="dxa"/>
        <w:tblLook w:val="04A0" w:firstRow="1" w:lastRow="0" w:firstColumn="1" w:lastColumn="0" w:noHBand="0" w:noVBand="1"/>
      </w:tblPr>
      <w:tblGrid>
        <w:gridCol w:w="438"/>
        <w:gridCol w:w="6367"/>
        <w:gridCol w:w="1525"/>
      </w:tblGrid>
      <w:tr w:rsidR="004A4140" w:rsidTr="00F5525B">
        <w:tc>
          <w:tcPr>
            <w:tcW w:w="438" w:type="dxa"/>
            <w:vAlign w:val="center"/>
          </w:tcPr>
          <w:p w:rsidR="004A4140" w:rsidRPr="00F5525B" w:rsidRDefault="004A4140" w:rsidP="00F5525B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b/>
                <w:color w:val="000000"/>
              </w:rPr>
            </w:pPr>
            <w:r w:rsidRPr="00F5525B">
              <w:rPr>
                <w:b/>
                <w:color w:val="000000"/>
              </w:rPr>
              <w:t>№</w:t>
            </w:r>
          </w:p>
        </w:tc>
        <w:tc>
          <w:tcPr>
            <w:tcW w:w="6367" w:type="dxa"/>
            <w:vAlign w:val="center"/>
          </w:tcPr>
          <w:p w:rsidR="004A4140" w:rsidRPr="00F5525B" w:rsidRDefault="004A4140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b/>
                <w:color w:val="000000"/>
              </w:rPr>
            </w:pPr>
            <w:r w:rsidRPr="00F5525B">
              <w:rPr>
                <w:b/>
                <w:color w:val="000000"/>
              </w:rPr>
              <w:t>Название модуля</w:t>
            </w:r>
          </w:p>
        </w:tc>
        <w:tc>
          <w:tcPr>
            <w:tcW w:w="1525" w:type="dxa"/>
            <w:vAlign w:val="center"/>
          </w:tcPr>
          <w:p w:rsidR="004A4140" w:rsidRPr="00F5525B" w:rsidRDefault="004A4140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b/>
                <w:color w:val="000000"/>
              </w:rPr>
            </w:pPr>
            <w:r w:rsidRPr="00F5525B">
              <w:rPr>
                <w:b/>
                <w:color w:val="000000"/>
              </w:rPr>
              <w:t>Количес</w:t>
            </w:r>
            <w:r w:rsidR="00F5525B" w:rsidRPr="00F5525B">
              <w:rPr>
                <w:b/>
                <w:color w:val="000000"/>
              </w:rPr>
              <w:t>тво часов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rPr>
                <w:color w:val="000000"/>
              </w:rPr>
            </w:pPr>
            <w:r>
              <w:rPr>
                <w:color w:val="000000"/>
              </w:rPr>
              <w:t>Кто есть кто?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Это мы!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Обойдём вокруг.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за днём.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На досуге.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A4140" w:rsidTr="00F5525B">
        <w:tc>
          <w:tcPr>
            <w:tcW w:w="438" w:type="dxa"/>
          </w:tcPr>
          <w:p w:rsidR="004A4140" w:rsidRDefault="004A4140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4A4140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Вчера, сегодня, завтра.</w:t>
            </w:r>
          </w:p>
        </w:tc>
        <w:tc>
          <w:tcPr>
            <w:tcW w:w="1525" w:type="dxa"/>
            <w:vAlign w:val="center"/>
          </w:tcPr>
          <w:p w:rsidR="004A4140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525B" w:rsidTr="00F5525B">
        <w:tc>
          <w:tcPr>
            <w:tcW w:w="438" w:type="dxa"/>
          </w:tcPr>
          <w:p w:rsidR="00F5525B" w:rsidRDefault="00F5525B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F5525B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инструкции.</w:t>
            </w:r>
          </w:p>
        </w:tc>
        <w:tc>
          <w:tcPr>
            <w:tcW w:w="1525" w:type="dxa"/>
            <w:vAlign w:val="center"/>
          </w:tcPr>
          <w:p w:rsidR="00F5525B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525B" w:rsidTr="00F5525B">
        <w:tc>
          <w:tcPr>
            <w:tcW w:w="438" w:type="dxa"/>
          </w:tcPr>
          <w:p w:rsidR="00F5525B" w:rsidRDefault="00F5525B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F5525B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Еда и прохладительные напитки.</w:t>
            </w:r>
          </w:p>
        </w:tc>
        <w:tc>
          <w:tcPr>
            <w:tcW w:w="1525" w:type="dxa"/>
            <w:vAlign w:val="center"/>
          </w:tcPr>
          <w:p w:rsidR="00F5525B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525B" w:rsidTr="00F5525B">
        <w:tc>
          <w:tcPr>
            <w:tcW w:w="438" w:type="dxa"/>
          </w:tcPr>
          <w:p w:rsidR="00F5525B" w:rsidRDefault="00F5525B" w:rsidP="00F5525B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 w:line="276" w:lineRule="auto"/>
              <w:ind w:hanging="720"/>
              <w:contextualSpacing/>
              <w:mirrorIndent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7" w:type="dxa"/>
          </w:tcPr>
          <w:p w:rsidR="00F5525B" w:rsidRPr="00F5525B" w:rsidRDefault="00F5525B" w:rsidP="004A4140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>Каникулы.</w:t>
            </w:r>
          </w:p>
        </w:tc>
        <w:tc>
          <w:tcPr>
            <w:tcW w:w="1525" w:type="dxa"/>
            <w:vAlign w:val="center"/>
          </w:tcPr>
          <w:p w:rsidR="00F5525B" w:rsidRPr="00F5525B" w:rsidRDefault="00F5525B" w:rsidP="00F5525B">
            <w:pPr>
              <w:pStyle w:val="a3"/>
              <w:spacing w:before="0" w:beforeAutospacing="0" w:after="0" w:afterAutospacing="0" w:line="276" w:lineRule="auto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DA010A" w:rsidRPr="008C088E" w:rsidRDefault="00DA010A" w:rsidP="00F5525B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mirrorIndents/>
        <w:jc w:val="both"/>
        <w:rPr>
          <w:b/>
          <w:color w:val="000000"/>
        </w:rPr>
      </w:pPr>
      <w:r w:rsidRPr="008C088E">
        <w:rPr>
          <w:b/>
          <w:color w:val="000000"/>
        </w:rPr>
        <w:t>УМК состоит из: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учебника;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рабочей тетради;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книги для учителя;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книги для чтения;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языкового портфеля;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CD для занятий в классе;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CD для самостоятельных занятий дома;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proofErr w:type="spellStart"/>
      <w:r w:rsidRPr="008C088E">
        <w:rPr>
          <w:color w:val="000000"/>
        </w:rPr>
        <w:t>вебсайтакурса</w:t>
      </w:r>
      <w:proofErr w:type="spellEnd"/>
      <w:r w:rsidRPr="008C088E">
        <w:rPr>
          <w:color w:val="000000"/>
        </w:rPr>
        <w:t xml:space="preserve"> (</w:t>
      </w:r>
      <w:proofErr w:type="spellStart"/>
      <w:r w:rsidRPr="008C088E">
        <w:rPr>
          <w:color w:val="000000"/>
        </w:rPr>
        <w:t>companion</w:t>
      </w:r>
      <w:proofErr w:type="spellEnd"/>
      <w:r w:rsidRPr="008C088E">
        <w:rPr>
          <w:color w:val="000000"/>
        </w:rPr>
        <w:t xml:space="preserve"> </w:t>
      </w:r>
      <w:proofErr w:type="spellStart"/>
      <w:r w:rsidRPr="008C088E">
        <w:rPr>
          <w:color w:val="000000"/>
        </w:rPr>
        <w:t>website</w:t>
      </w:r>
      <w:proofErr w:type="spellEnd"/>
      <w:r w:rsidRPr="008C088E">
        <w:rPr>
          <w:color w:val="000000"/>
        </w:rPr>
        <w:t>)</w:t>
      </w:r>
    </w:p>
    <w:p w:rsidR="00DA010A" w:rsidRPr="008C088E" w:rsidRDefault="00DA010A" w:rsidP="004D7F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mirrorIndents/>
        <w:jc w:val="both"/>
        <w:rPr>
          <w:color w:val="000000"/>
        </w:rPr>
      </w:pPr>
      <w:r w:rsidRPr="008C088E">
        <w:rPr>
          <w:color w:val="000000"/>
        </w:rPr>
        <w:t>сборника контрольных заданий.</w:t>
      </w:r>
      <w:bookmarkStart w:id="0" w:name="_GoBack"/>
      <w:bookmarkEnd w:id="0"/>
    </w:p>
    <w:sectPr w:rsidR="00DA010A" w:rsidRPr="008C088E" w:rsidSect="003D7406"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60" w:rsidRDefault="00324C60" w:rsidP="00DB4533">
      <w:r>
        <w:separator/>
      </w:r>
    </w:p>
  </w:endnote>
  <w:endnote w:type="continuationSeparator" w:id="0">
    <w:p w:rsidR="00324C60" w:rsidRDefault="00324C60" w:rsidP="00DB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60" w:rsidRDefault="00324C60" w:rsidP="00DB4533">
      <w:r>
        <w:separator/>
      </w:r>
    </w:p>
  </w:footnote>
  <w:footnote w:type="continuationSeparator" w:id="0">
    <w:p w:rsidR="00324C60" w:rsidRDefault="00324C60" w:rsidP="00DB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44C"/>
    <w:multiLevelType w:val="multilevel"/>
    <w:tmpl w:val="640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08E3"/>
    <w:multiLevelType w:val="multilevel"/>
    <w:tmpl w:val="328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B0BB8"/>
    <w:multiLevelType w:val="multilevel"/>
    <w:tmpl w:val="615C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71684"/>
    <w:multiLevelType w:val="hybridMultilevel"/>
    <w:tmpl w:val="C53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5227"/>
    <w:multiLevelType w:val="hybridMultilevel"/>
    <w:tmpl w:val="96B892E4"/>
    <w:lvl w:ilvl="0" w:tplc="A7D29070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0D60"/>
    <w:multiLevelType w:val="hybridMultilevel"/>
    <w:tmpl w:val="8CC02E3E"/>
    <w:lvl w:ilvl="0" w:tplc="BFB89BD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5523638"/>
    <w:multiLevelType w:val="hybridMultilevel"/>
    <w:tmpl w:val="957E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F7973"/>
    <w:multiLevelType w:val="hybridMultilevel"/>
    <w:tmpl w:val="0BE828EE"/>
    <w:lvl w:ilvl="0" w:tplc="D6D41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2050"/>
    <w:multiLevelType w:val="hybridMultilevel"/>
    <w:tmpl w:val="A844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0CD6"/>
    <w:multiLevelType w:val="hybridMultilevel"/>
    <w:tmpl w:val="2BBA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97C0C"/>
    <w:multiLevelType w:val="hybridMultilevel"/>
    <w:tmpl w:val="A554F9D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5B43C1"/>
    <w:multiLevelType w:val="hybridMultilevel"/>
    <w:tmpl w:val="F26C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B6B6A"/>
    <w:multiLevelType w:val="multilevel"/>
    <w:tmpl w:val="1284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67F3F"/>
    <w:multiLevelType w:val="hybridMultilevel"/>
    <w:tmpl w:val="5F0E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48FA"/>
    <w:multiLevelType w:val="hybridMultilevel"/>
    <w:tmpl w:val="A7085F08"/>
    <w:lvl w:ilvl="0" w:tplc="3334B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14C82"/>
    <w:multiLevelType w:val="hybridMultilevel"/>
    <w:tmpl w:val="D248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0A"/>
    <w:rsid w:val="000B3A0C"/>
    <w:rsid w:val="00256F12"/>
    <w:rsid w:val="002C7F41"/>
    <w:rsid w:val="00324C60"/>
    <w:rsid w:val="003D7406"/>
    <w:rsid w:val="00414533"/>
    <w:rsid w:val="004A4140"/>
    <w:rsid w:val="004D7F64"/>
    <w:rsid w:val="004E2748"/>
    <w:rsid w:val="005575C7"/>
    <w:rsid w:val="00666871"/>
    <w:rsid w:val="0071783B"/>
    <w:rsid w:val="008C2BFE"/>
    <w:rsid w:val="00A01CAA"/>
    <w:rsid w:val="00A324FE"/>
    <w:rsid w:val="00AE4324"/>
    <w:rsid w:val="00BF0A34"/>
    <w:rsid w:val="00CB5575"/>
    <w:rsid w:val="00D01A24"/>
    <w:rsid w:val="00D9182F"/>
    <w:rsid w:val="00DA010A"/>
    <w:rsid w:val="00DB4533"/>
    <w:rsid w:val="00E613CA"/>
    <w:rsid w:val="00E77E4E"/>
    <w:rsid w:val="00F5525B"/>
    <w:rsid w:val="00F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010A"/>
  </w:style>
  <w:style w:type="paragraph" w:styleId="a4">
    <w:name w:val="Title"/>
    <w:basedOn w:val="a"/>
    <w:link w:val="a5"/>
    <w:qFormat/>
    <w:rsid w:val="00DA010A"/>
    <w:pPr>
      <w:jc w:val="center"/>
    </w:pPr>
    <w:rPr>
      <w:b/>
      <w:sz w:val="20"/>
    </w:rPr>
  </w:style>
  <w:style w:type="character" w:customStyle="1" w:styleId="a5">
    <w:name w:val="Название Знак"/>
    <w:basedOn w:val="a0"/>
    <w:link w:val="a4"/>
    <w:rsid w:val="00DA010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6">
    <w:name w:val="Table Grid"/>
    <w:basedOn w:val="a1"/>
    <w:uiPriority w:val="59"/>
    <w:rsid w:val="00DA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A0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A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687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B45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A4140"/>
    <w:rPr>
      <w:rFonts w:ascii="Segoe UI" w:hAnsi="Segoe UI" w:cs="Segoe UI"/>
      <w:sz w:val="20"/>
      <w:szCs w:val="20"/>
    </w:rPr>
  </w:style>
  <w:style w:type="character" w:customStyle="1" w:styleId="c7">
    <w:name w:val="c7"/>
    <w:basedOn w:val="a0"/>
    <w:rsid w:val="00F5525B"/>
  </w:style>
  <w:style w:type="paragraph" w:styleId="ac">
    <w:name w:val="No Spacing"/>
    <w:uiPriority w:val="1"/>
    <w:qFormat/>
    <w:rsid w:val="00D9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User</cp:lastModifiedBy>
  <cp:revision>10</cp:revision>
  <dcterms:created xsi:type="dcterms:W3CDTF">2018-08-23T16:33:00Z</dcterms:created>
  <dcterms:modified xsi:type="dcterms:W3CDTF">2019-05-10T17:01:00Z</dcterms:modified>
</cp:coreProperties>
</file>